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04FF79" w14:textId="77777777" w:rsidR="00577029" w:rsidRDefault="00577029" w:rsidP="00567F45">
      <w:pPr>
        <w:jc w:val="center"/>
        <w:rPr>
          <w:rFonts w:ascii="Arial Narrow" w:hAnsi="Arial Narrow"/>
          <w:b/>
          <w:i/>
        </w:rPr>
      </w:pPr>
    </w:p>
    <w:p w14:paraId="5DD08D63" w14:textId="5D581AB2" w:rsidR="00567F45" w:rsidRPr="00F574F5" w:rsidRDefault="00380651" w:rsidP="00567F45">
      <w:pPr>
        <w:jc w:val="center"/>
        <w:rPr>
          <w:rFonts w:ascii="Arial Narrow" w:hAnsi="Arial Narrow"/>
          <w:b/>
          <w:i/>
        </w:rPr>
      </w:pPr>
      <w:r w:rsidRPr="00F574F5">
        <w:rPr>
          <w:rFonts w:ascii="Arial Narrow" w:hAnsi="Arial Narrow"/>
          <w:b/>
          <w:i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 wp14:anchorId="12F7813A" wp14:editId="7E47B10B">
            <wp:simplePos x="0" y="0"/>
            <wp:positionH relativeFrom="column">
              <wp:posOffset>95250</wp:posOffset>
            </wp:positionH>
            <wp:positionV relativeFrom="paragraph">
              <wp:posOffset>0</wp:posOffset>
            </wp:positionV>
            <wp:extent cx="742857" cy="428571"/>
            <wp:effectExtent l="0" t="0" r="63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857" cy="4285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7F45" w:rsidRPr="00F574F5">
        <w:rPr>
          <w:rFonts w:ascii="Arial Narrow" w:hAnsi="Arial Narrow"/>
          <w:b/>
          <w:i/>
        </w:rPr>
        <w:t>ANNEXURE 01</w:t>
      </w:r>
    </w:p>
    <w:p w14:paraId="0EC3AD7F" w14:textId="7CB705F8" w:rsidR="00DE502F" w:rsidRPr="00F574F5" w:rsidRDefault="00567F45" w:rsidP="00567F45">
      <w:pPr>
        <w:jc w:val="center"/>
        <w:rPr>
          <w:rFonts w:ascii="Arial Narrow" w:hAnsi="Arial Narrow"/>
          <w:b/>
          <w:i/>
          <w:sz w:val="28"/>
        </w:rPr>
      </w:pPr>
      <w:r w:rsidRPr="00F574F5">
        <w:rPr>
          <w:rFonts w:ascii="Arial Narrow" w:hAnsi="Arial Narrow"/>
          <w:b/>
          <w:i/>
          <w:sz w:val="28"/>
        </w:rPr>
        <w:t xml:space="preserve">Scope of Accreditation </w:t>
      </w:r>
    </w:p>
    <w:p w14:paraId="146CF3E2" w14:textId="1221056C" w:rsidR="00B8214B" w:rsidRPr="00F574F5" w:rsidRDefault="005A25DF" w:rsidP="00567F45">
      <w:pPr>
        <w:jc w:val="center"/>
        <w:rPr>
          <w:rFonts w:ascii="Arial Narrow" w:hAnsi="Arial Narrow"/>
          <w:i/>
          <w:sz w:val="20"/>
        </w:rPr>
      </w:pPr>
      <w:r w:rsidRPr="00F574F5">
        <w:rPr>
          <w:rFonts w:ascii="Arial Narrow" w:hAnsi="Arial Narrow"/>
          <w:i/>
          <w:sz w:val="20"/>
        </w:rPr>
        <w:t xml:space="preserve">(For </w:t>
      </w:r>
      <w:r w:rsidR="00BE1C41">
        <w:rPr>
          <w:rFonts w:ascii="Arial Narrow" w:hAnsi="Arial Narrow"/>
          <w:i/>
          <w:sz w:val="20"/>
        </w:rPr>
        <w:t>Proficiency Testing Providers</w:t>
      </w:r>
      <w:r w:rsidRPr="00F574F5">
        <w:rPr>
          <w:rFonts w:ascii="Arial Narrow" w:hAnsi="Arial Narrow"/>
          <w:i/>
          <w:sz w:val="20"/>
        </w:rPr>
        <w:t>)</w:t>
      </w:r>
    </w:p>
    <w:p w14:paraId="505E762E" w14:textId="0F448218" w:rsidR="00DE502F" w:rsidRPr="00537782" w:rsidRDefault="00537782" w:rsidP="00537782">
      <w:pPr>
        <w:tabs>
          <w:tab w:val="left" w:pos="195"/>
        </w:tabs>
        <w:rPr>
          <w:rFonts w:ascii="Arial Narrow" w:hAnsi="Arial Narrow"/>
          <w:bCs/>
          <w:iCs/>
        </w:rPr>
      </w:pPr>
      <w:r>
        <w:rPr>
          <w:rFonts w:ascii="Arial Narrow" w:hAnsi="Arial Narrow"/>
          <w:bCs/>
          <w:iCs/>
        </w:rPr>
        <w:t>Name of the</w:t>
      </w:r>
      <w:r w:rsidRPr="000F65F8">
        <w:rPr>
          <w:rFonts w:ascii="Arial Narrow" w:hAnsi="Arial Narrow"/>
          <w:bCs/>
          <w:iCs/>
        </w:rPr>
        <w:t xml:space="preserve"> PTP - </w:t>
      </w:r>
    </w:p>
    <w:p w14:paraId="65D376B7" w14:textId="523B1EE2" w:rsidR="00567F45" w:rsidRPr="00F574F5" w:rsidRDefault="004E1409" w:rsidP="00DE502F">
      <w:pPr>
        <w:rPr>
          <w:rFonts w:ascii="Arial Narrow" w:hAnsi="Arial Narrow"/>
          <w:sz w:val="16"/>
        </w:rPr>
      </w:pPr>
      <w:r>
        <w:rPr>
          <w:rFonts w:ascii="Arial Narrow" w:hAnsi="Arial Narrow"/>
          <w:i/>
        </w:rPr>
        <w:t xml:space="preserve">Please attach relevant </w:t>
      </w:r>
      <w:r w:rsidRPr="00F574F5">
        <w:rPr>
          <w:rFonts w:ascii="Arial Narrow" w:hAnsi="Arial Narrow"/>
          <w:i/>
          <w:iCs/>
          <w:sz w:val="22"/>
          <w:szCs w:val="22"/>
        </w:rPr>
        <w:t xml:space="preserve">Test Methods / Standards </w:t>
      </w:r>
      <w:r>
        <w:rPr>
          <w:rFonts w:ascii="Arial Narrow" w:hAnsi="Arial Narrow"/>
          <w:i/>
          <w:iCs/>
          <w:sz w:val="22"/>
          <w:szCs w:val="22"/>
        </w:rPr>
        <w:t xml:space="preserve">applicable for </w:t>
      </w:r>
      <w:r w:rsidRPr="00864662">
        <w:rPr>
          <w:rFonts w:ascii="Arial Narrow" w:hAnsi="Arial Narrow"/>
          <w:i/>
          <w:iCs/>
          <w:sz w:val="22"/>
          <w:szCs w:val="22"/>
        </w:rPr>
        <w:t xml:space="preserve">PT </w:t>
      </w:r>
      <w:proofErr w:type="spellStart"/>
      <w:r w:rsidRPr="00864662">
        <w:rPr>
          <w:rFonts w:ascii="Arial Narrow" w:hAnsi="Arial Narrow"/>
          <w:i/>
          <w:iCs/>
          <w:sz w:val="22"/>
          <w:szCs w:val="22"/>
        </w:rPr>
        <w:t>programmes</w:t>
      </w:r>
      <w:proofErr w:type="spellEnd"/>
      <w:r w:rsidR="00864662">
        <w:rPr>
          <w:rFonts w:ascii="Arial Narrow" w:hAnsi="Arial Narrow"/>
          <w:i/>
          <w:iCs/>
          <w:strike/>
          <w:sz w:val="22"/>
          <w:szCs w:val="22"/>
        </w:rPr>
        <w:t xml:space="preserve"> </w:t>
      </w:r>
      <w:r w:rsidRPr="00F574F5">
        <w:rPr>
          <w:rFonts w:ascii="Arial Narrow" w:hAnsi="Arial Narrow"/>
          <w:i/>
          <w:iCs/>
          <w:sz w:val="22"/>
          <w:szCs w:val="22"/>
        </w:rPr>
        <w:t>including sampling</w:t>
      </w:r>
    </w:p>
    <w:p w14:paraId="7DD5AA95" w14:textId="77777777" w:rsidR="00B10BC0" w:rsidRPr="00F574F5" w:rsidRDefault="00B10BC0" w:rsidP="00567F45">
      <w:pPr>
        <w:rPr>
          <w:rFonts w:ascii="Arial Narrow" w:hAnsi="Arial Narrow"/>
          <w:sz w:val="16"/>
        </w:rPr>
      </w:pP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1843"/>
        <w:gridCol w:w="1275"/>
        <w:gridCol w:w="1418"/>
        <w:gridCol w:w="1276"/>
        <w:gridCol w:w="992"/>
        <w:gridCol w:w="1134"/>
      </w:tblGrid>
      <w:tr w:rsidR="00691AB9" w:rsidRPr="00F574F5" w14:paraId="1F7D628B" w14:textId="64868984" w:rsidTr="00691AB9">
        <w:trPr>
          <w:trHeight w:val="639"/>
        </w:trPr>
        <w:tc>
          <w:tcPr>
            <w:tcW w:w="567" w:type="dxa"/>
          </w:tcPr>
          <w:p w14:paraId="76D0355E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rFonts w:ascii="Arial Narrow" w:hAnsi="Arial Narrow"/>
                <w:sz w:val="20"/>
                <w:szCs w:val="20"/>
              </w:rPr>
            </w:pPr>
            <w:proofErr w:type="spellStart"/>
            <w:r w:rsidRPr="00F574F5">
              <w:rPr>
                <w:rFonts w:ascii="Arial Narrow" w:hAnsi="Arial Narrow"/>
                <w:sz w:val="20"/>
                <w:szCs w:val="20"/>
              </w:rPr>
              <w:t>Sl</w:t>
            </w:r>
            <w:proofErr w:type="spellEnd"/>
          </w:p>
        </w:tc>
        <w:tc>
          <w:tcPr>
            <w:tcW w:w="1418" w:type="dxa"/>
          </w:tcPr>
          <w:p w14:paraId="2C9C4DFC" w14:textId="2B64C252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Field of PT Scheme </w:t>
            </w:r>
          </w:p>
        </w:tc>
        <w:tc>
          <w:tcPr>
            <w:tcW w:w="1843" w:type="dxa"/>
          </w:tcPr>
          <w:p w14:paraId="036899B0" w14:textId="5341F32D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Specific PT area/ Products or materials </w:t>
            </w:r>
          </w:p>
        </w:tc>
        <w:tc>
          <w:tcPr>
            <w:tcW w:w="1275" w:type="dxa"/>
          </w:tcPr>
          <w:p w14:paraId="5EDC9FF2" w14:textId="239E0CE8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Determinant </w:t>
            </w:r>
          </w:p>
        </w:tc>
        <w:tc>
          <w:tcPr>
            <w:tcW w:w="1418" w:type="dxa"/>
          </w:tcPr>
          <w:p w14:paraId="50F0EACB" w14:textId="7DF52BE0" w:rsidR="00691AB9" w:rsidRPr="00F574F5" w:rsidRDefault="00691AB9" w:rsidP="00756EAD">
            <w:pPr>
              <w:spacing w:before="60" w:after="60"/>
              <w:ind w:left="95" w:right="-41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Reference Methods/ Procedures</w:t>
            </w:r>
          </w:p>
        </w:tc>
        <w:tc>
          <w:tcPr>
            <w:tcW w:w="1276" w:type="dxa"/>
          </w:tcPr>
          <w:p w14:paraId="5D185EE9" w14:textId="77777777" w:rsidR="00691AB9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Limitation/</w:t>
            </w:r>
          </w:p>
          <w:p w14:paraId="66BDEEC1" w14:textId="0AFDF66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Range</w:t>
            </w:r>
          </w:p>
        </w:tc>
        <w:tc>
          <w:tcPr>
            <w:tcW w:w="992" w:type="dxa"/>
          </w:tcPr>
          <w:p w14:paraId="72DA349A" w14:textId="16EEF9FA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Frequency </w:t>
            </w:r>
          </w:p>
        </w:tc>
        <w:tc>
          <w:tcPr>
            <w:tcW w:w="1134" w:type="dxa"/>
          </w:tcPr>
          <w:p w14:paraId="2D289F79" w14:textId="77777777" w:rsidR="00691AB9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Site/ </w:t>
            </w:r>
          </w:p>
          <w:p w14:paraId="185673E8" w14:textId="0A7AAF70" w:rsidR="00691AB9" w:rsidRDefault="00691AB9" w:rsidP="00756EAD">
            <w:pPr>
              <w:spacing w:before="60" w:after="60"/>
              <w:ind w:left="-144" w:right="-144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Location </w:t>
            </w:r>
          </w:p>
        </w:tc>
      </w:tr>
      <w:tr w:rsidR="00691AB9" w:rsidRPr="00F574F5" w14:paraId="0237DC05" w14:textId="47A954C9" w:rsidTr="00691AB9">
        <w:trPr>
          <w:trHeight w:val="639"/>
        </w:trPr>
        <w:tc>
          <w:tcPr>
            <w:tcW w:w="567" w:type="dxa"/>
          </w:tcPr>
          <w:p w14:paraId="007FE6C6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5C4E444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2D75D03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1BC25056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0890B21C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320D9EDC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F942AB9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6268420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3B98C64F" w14:textId="4EA7A90C" w:rsidTr="00691AB9">
        <w:trPr>
          <w:trHeight w:val="639"/>
        </w:trPr>
        <w:tc>
          <w:tcPr>
            <w:tcW w:w="567" w:type="dxa"/>
          </w:tcPr>
          <w:p w14:paraId="20779873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720333E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195AA598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458F8A6A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EBDE850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61CCE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220BD937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10D2101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11EBC353" w14:textId="3FB7EF91" w:rsidTr="00691AB9">
        <w:trPr>
          <w:trHeight w:val="639"/>
        </w:trPr>
        <w:tc>
          <w:tcPr>
            <w:tcW w:w="567" w:type="dxa"/>
          </w:tcPr>
          <w:p w14:paraId="6EFC886F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90AEBF4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630AE38E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3C8985A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31897F66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02E94992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AB80D87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0E6E5D1A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27C5B80D" w14:textId="3AF6769A" w:rsidTr="00691AB9">
        <w:trPr>
          <w:trHeight w:val="639"/>
        </w:trPr>
        <w:tc>
          <w:tcPr>
            <w:tcW w:w="567" w:type="dxa"/>
          </w:tcPr>
          <w:p w14:paraId="60A2BC68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E22C1FD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7678E970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17A0686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FD2BF16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F9B69D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0DF762F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1C30C8B7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1A9BA0E8" w14:textId="1690D4FF" w:rsidTr="00691AB9">
        <w:trPr>
          <w:trHeight w:val="639"/>
        </w:trPr>
        <w:tc>
          <w:tcPr>
            <w:tcW w:w="567" w:type="dxa"/>
          </w:tcPr>
          <w:p w14:paraId="67328F6E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B55E75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5DF56CC5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2B5A993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4DB55A34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1525AB3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F6E6EC1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4D47FD2C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1CDB2408" w14:textId="5DC86636" w:rsidTr="00691AB9">
        <w:trPr>
          <w:trHeight w:val="639"/>
        </w:trPr>
        <w:tc>
          <w:tcPr>
            <w:tcW w:w="567" w:type="dxa"/>
          </w:tcPr>
          <w:p w14:paraId="5F789FFF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19EF0EC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98D6E2B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01C838B3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7933CCAB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3FAB51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4C9C2242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C060EAA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691AB9" w:rsidRPr="00F574F5" w14:paraId="09BC67EA" w14:textId="3F6D82EC" w:rsidTr="00691AB9">
        <w:trPr>
          <w:trHeight w:val="639"/>
        </w:trPr>
        <w:tc>
          <w:tcPr>
            <w:tcW w:w="567" w:type="dxa"/>
          </w:tcPr>
          <w:p w14:paraId="1E020985" w14:textId="77777777" w:rsidR="00691AB9" w:rsidRPr="00F574F5" w:rsidRDefault="00691AB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33F926" w14:textId="77777777" w:rsidR="00691AB9" w:rsidRPr="00F574F5" w:rsidRDefault="00691AB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17EA0BBC" w14:textId="77777777" w:rsidR="00691AB9" w:rsidRPr="00F574F5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08D0F87A" w14:textId="72F7873E" w:rsidR="00691AB9" w:rsidRDefault="00691AB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  <w:p w14:paraId="1D0C38F5" w14:textId="77777777" w:rsidR="00691AB9" w:rsidRPr="009A09CB" w:rsidRDefault="00691AB9" w:rsidP="00756EAD">
            <w:pPr>
              <w:jc w:val="right"/>
            </w:pPr>
          </w:p>
        </w:tc>
        <w:tc>
          <w:tcPr>
            <w:tcW w:w="1418" w:type="dxa"/>
          </w:tcPr>
          <w:p w14:paraId="53D9173E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5D84D5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00BDBB05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6744789D" w14:textId="77777777" w:rsidR="00691AB9" w:rsidRPr="00F574F5" w:rsidRDefault="00691AB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384B6211" w14:textId="77777777" w:rsidTr="00691AB9">
        <w:trPr>
          <w:trHeight w:val="639"/>
        </w:trPr>
        <w:tc>
          <w:tcPr>
            <w:tcW w:w="567" w:type="dxa"/>
          </w:tcPr>
          <w:p w14:paraId="3EFE088F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  <w:p w14:paraId="6D272E29" w14:textId="77777777" w:rsidR="004E1409" w:rsidRPr="004E1409" w:rsidRDefault="004E1409" w:rsidP="004E1409"/>
        </w:tc>
        <w:tc>
          <w:tcPr>
            <w:tcW w:w="1418" w:type="dxa"/>
          </w:tcPr>
          <w:p w14:paraId="1322CA3E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38B55D01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20BDB6D9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91C6140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40CB937D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5CE607F0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FCB60BE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7BA0BF45" w14:textId="77777777" w:rsidTr="00691AB9">
        <w:trPr>
          <w:trHeight w:val="639"/>
        </w:trPr>
        <w:tc>
          <w:tcPr>
            <w:tcW w:w="567" w:type="dxa"/>
          </w:tcPr>
          <w:p w14:paraId="60D6AA62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  <w:p w14:paraId="0D7A2EDF" w14:textId="77777777" w:rsidR="004E1409" w:rsidRPr="004E1409" w:rsidRDefault="004E1409" w:rsidP="004E1409"/>
        </w:tc>
        <w:tc>
          <w:tcPr>
            <w:tcW w:w="1418" w:type="dxa"/>
          </w:tcPr>
          <w:p w14:paraId="2364CB20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6CD1413F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2C0F7B0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2FEAE0B2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60BAEA9F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DC7CD6B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5208524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68C43483" w14:textId="77777777" w:rsidTr="00691AB9">
        <w:trPr>
          <w:trHeight w:val="639"/>
        </w:trPr>
        <w:tc>
          <w:tcPr>
            <w:tcW w:w="567" w:type="dxa"/>
          </w:tcPr>
          <w:p w14:paraId="4A1F8079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  <w:p w14:paraId="70EB2194" w14:textId="77777777" w:rsidR="004E1409" w:rsidRPr="004E1409" w:rsidRDefault="004E1409" w:rsidP="004E1409"/>
        </w:tc>
        <w:tc>
          <w:tcPr>
            <w:tcW w:w="1418" w:type="dxa"/>
          </w:tcPr>
          <w:p w14:paraId="07741EAF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0CC9D30E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35B26B65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18CEDB15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2B782DA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6523D74F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2B07E40B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  <w:tr w:rsidR="004E1409" w:rsidRPr="00F574F5" w14:paraId="254C8F02" w14:textId="77777777" w:rsidTr="00691AB9">
        <w:trPr>
          <w:trHeight w:val="639"/>
        </w:trPr>
        <w:tc>
          <w:tcPr>
            <w:tcW w:w="567" w:type="dxa"/>
          </w:tcPr>
          <w:p w14:paraId="62D8C166" w14:textId="77777777" w:rsidR="004E1409" w:rsidRDefault="004E1409" w:rsidP="00756EAD">
            <w:pPr>
              <w:pStyle w:val="Heading1"/>
              <w:spacing w:before="60"/>
              <w:ind w:left="-144" w:right="-1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8048E3" w14:textId="77777777" w:rsidR="004E1409" w:rsidRPr="00F574F5" w:rsidRDefault="004E1409" w:rsidP="00756EAD">
            <w:pPr>
              <w:pStyle w:val="Header"/>
              <w:spacing w:before="60" w:after="60"/>
              <w:jc w:val="center"/>
              <w:rPr>
                <w:b/>
                <w:sz w:val="20"/>
              </w:rPr>
            </w:pPr>
          </w:p>
        </w:tc>
        <w:tc>
          <w:tcPr>
            <w:tcW w:w="1843" w:type="dxa"/>
          </w:tcPr>
          <w:p w14:paraId="4478F658" w14:textId="77777777" w:rsidR="004E1409" w:rsidRPr="00F574F5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</w:tcPr>
          <w:p w14:paraId="6F8F6B8D" w14:textId="77777777" w:rsidR="004E1409" w:rsidRDefault="004E1409" w:rsidP="00756EAD">
            <w:pPr>
              <w:pStyle w:val="Header"/>
              <w:tabs>
                <w:tab w:val="clear" w:pos="4320"/>
                <w:tab w:val="clear" w:pos="8640"/>
              </w:tabs>
              <w:spacing w:before="60" w:after="60"/>
              <w:ind w:left="-144" w:right="-144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</w:tcPr>
          <w:p w14:paraId="6C1DFB67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14:paraId="55428FEF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992" w:type="dxa"/>
          </w:tcPr>
          <w:p w14:paraId="7598A4DA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  <w:tc>
          <w:tcPr>
            <w:tcW w:w="1134" w:type="dxa"/>
          </w:tcPr>
          <w:p w14:paraId="7BF94803" w14:textId="77777777" w:rsidR="004E1409" w:rsidRPr="00F574F5" w:rsidRDefault="004E1409" w:rsidP="00756EAD">
            <w:pPr>
              <w:spacing w:before="60" w:after="60"/>
              <w:ind w:left="-144" w:right="-144"/>
              <w:jc w:val="center"/>
              <w:rPr>
                <w:b/>
              </w:rPr>
            </w:pPr>
          </w:p>
        </w:tc>
      </w:tr>
    </w:tbl>
    <w:p w14:paraId="5AC32B80" w14:textId="3D5C29C9" w:rsidR="00577029" w:rsidRDefault="00567F45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  <w:r w:rsidRPr="00F574F5">
        <w:rPr>
          <w:rFonts w:ascii="Arial Narrow" w:hAnsi="Arial Narrow"/>
          <w:sz w:val="19"/>
        </w:rPr>
        <w:t>Note 1</w:t>
      </w:r>
      <w:r w:rsidR="00575162" w:rsidRPr="00F574F5">
        <w:rPr>
          <w:rFonts w:ascii="Arial Narrow" w:hAnsi="Arial Narrow"/>
          <w:sz w:val="19"/>
        </w:rPr>
        <w:t xml:space="preserve">: </w:t>
      </w:r>
      <w:r w:rsidR="00691AB9">
        <w:rPr>
          <w:rFonts w:ascii="Arial Narrow" w:hAnsi="Arial Narrow"/>
          <w:sz w:val="19"/>
        </w:rPr>
        <w:t xml:space="preserve">PT Providers </w:t>
      </w:r>
      <w:r w:rsidRPr="00F574F5">
        <w:rPr>
          <w:rFonts w:ascii="Arial Narrow" w:hAnsi="Arial Narrow"/>
          <w:sz w:val="19"/>
        </w:rPr>
        <w:t xml:space="preserve">performing </w:t>
      </w:r>
      <w:r w:rsidR="00691AB9">
        <w:rPr>
          <w:rFonts w:ascii="Arial Narrow" w:hAnsi="Arial Narrow"/>
          <w:sz w:val="19"/>
        </w:rPr>
        <w:t xml:space="preserve">PT activities at sites </w:t>
      </w:r>
      <w:r w:rsidRPr="00F574F5">
        <w:rPr>
          <w:rFonts w:ascii="Arial Narrow" w:hAnsi="Arial Narrow"/>
          <w:sz w:val="19"/>
        </w:rPr>
        <w:t xml:space="preserve">shall clearly identify the specific </w:t>
      </w:r>
      <w:r w:rsidR="00691AB9">
        <w:rPr>
          <w:rFonts w:ascii="Arial Narrow" w:hAnsi="Arial Narrow"/>
          <w:sz w:val="19"/>
        </w:rPr>
        <w:t xml:space="preserve">PT activities </w:t>
      </w:r>
      <w:r w:rsidRPr="00F574F5">
        <w:rPr>
          <w:rFonts w:ascii="Arial Narrow" w:hAnsi="Arial Narrow"/>
          <w:sz w:val="19"/>
        </w:rPr>
        <w:t>performed at permanent</w:t>
      </w:r>
      <w:r w:rsidR="00575162" w:rsidRPr="00F574F5">
        <w:rPr>
          <w:rFonts w:ascii="Arial Narrow" w:hAnsi="Arial Narrow"/>
          <w:sz w:val="19"/>
        </w:rPr>
        <w:t xml:space="preserve"> </w:t>
      </w:r>
      <w:r w:rsidRPr="00F574F5">
        <w:rPr>
          <w:rFonts w:ascii="Arial Narrow" w:hAnsi="Arial Narrow"/>
          <w:sz w:val="19"/>
        </w:rPr>
        <w:t>laboratory and/ or at site.</w:t>
      </w:r>
    </w:p>
    <w:p w14:paraId="13BBCDE7" w14:textId="523F7ACE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6857117E" w14:textId="6F46F4C0" w:rsidR="00537782" w:rsidRDefault="00537782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10284BC2" w14:textId="77777777" w:rsidR="00537782" w:rsidRDefault="00537782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68D83AC3" w14:textId="4A5349D8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7844B8BC" w14:textId="565B69B8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0BF39D73" w14:textId="28C9FBDB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67CFBC80" w14:textId="65FD2EB0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3CF4F9BE" w14:textId="0DF40D75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66B5053D" w14:textId="31AB1881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14625775" w14:textId="68E0CE6D" w:rsid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p w14:paraId="135C2A4E" w14:textId="77777777" w:rsidR="00577029" w:rsidRPr="00577029" w:rsidRDefault="00577029" w:rsidP="00577029">
      <w:pPr>
        <w:spacing w:before="60"/>
        <w:ind w:left="619" w:hanging="619"/>
        <w:jc w:val="both"/>
        <w:rPr>
          <w:rFonts w:ascii="Arial Narrow" w:hAnsi="Arial Narrow"/>
          <w:sz w:val="19"/>
        </w:rPr>
      </w:pPr>
    </w:p>
    <w:tbl>
      <w:tblPr>
        <w:tblW w:w="1008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23"/>
        <w:gridCol w:w="5040"/>
        <w:gridCol w:w="2817"/>
      </w:tblGrid>
      <w:tr w:rsidR="00577029" w:rsidRPr="00E47558" w14:paraId="3E6F9F24" w14:textId="77777777" w:rsidTr="00577029">
        <w:trPr>
          <w:cantSplit/>
          <w:trHeight w:val="125"/>
        </w:trPr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14:paraId="4BEC2C63" w14:textId="612C5940" w:rsidR="00577029" w:rsidRPr="00577029" w:rsidRDefault="00577029" w:rsidP="00577029">
            <w:pPr>
              <w:tabs>
                <w:tab w:val="left" w:pos="1815"/>
              </w:tabs>
              <w:rPr>
                <w:highlight w:val="yellow"/>
              </w:rPr>
            </w:pPr>
            <w:bookmarkStart w:id="0" w:name="_Hlk121227403"/>
          </w:p>
        </w:tc>
      </w:tr>
      <w:tr w:rsidR="00E47558" w:rsidRPr="00D73A7E" w14:paraId="58314684" w14:textId="77777777" w:rsidTr="00E47558">
        <w:trPr>
          <w:cantSplit/>
          <w:trHeight w:val="323"/>
        </w:trPr>
        <w:tc>
          <w:tcPr>
            <w:tcW w:w="10080" w:type="dxa"/>
            <w:gridSpan w:val="3"/>
            <w:tcBorders>
              <w:top w:val="nil"/>
            </w:tcBorders>
          </w:tcPr>
          <w:p w14:paraId="61FD945B" w14:textId="77777777" w:rsidR="00E47558" w:rsidRPr="00B96C8E" w:rsidRDefault="00E47558" w:rsidP="00EF01AB">
            <w:pPr>
              <w:spacing w:after="80"/>
              <w:jc w:val="center"/>
              <w:rPr>
                <w:b/>
                <w:sz w:val="20"/>
                <w:szCs w:val="20"/>
              </w:rPr>
            </w:pPr>
            <w:r w:rsidRPr="00B96C8E">
              <w:rPr>
                <w:b/>
                <w:sz w:val="20"/>
                <w:szCs w:val="20"/>
              </w:rPr>
              <w:t>For internal use only</w:t>
            </w:r>
          </w:p>
        </w:tc>
      </w:tr>
      <w:tr w:rsidR="00E47558" w:rsidRPr="00D73A7E" w14:paraId="66E78BEA" w14:textId="77777777" w:rsidTr="00E47558">
        <w:trPr>
          <w:cantSplit/>
          <w:trHeight w:val="323"/>
        </w:trPr>
        <w:tc>
          <w:tcPr>
            <w:tcW w:w="10080" w:type="dxa"/>
            <w:gridSpan w:val="3"/>
            <w:tcBorders>
              <w:top w:val="nil"/>
            </w:tcBorders>
          </w:tcPr>
          <w:p w14:paraId="756B1F86" w14:textId="77777777" w:rsidR="00E47558" w:rsidRDefault="00E47558" w:rsidP="00EF01AB">
            <w:pPr>
              <w:spacing w:after="80"/>
              <w:jc w:val="both"/>
              <w:rPr>
                <w:sz w:val="20"/>
                <w:szCs w:val="20"/>
              </w:rPr>
            </w:pPr>
            <w:r w:rsidRPr="00C20E85">
              <w:rPr>
                <w:b/>
                <w:sz w:val="20"/>
                <w:szCs w:val="20"/>
              </w:rPr>
              <w:t>Specific remarks by the assessment team</w:t>
            </w:r>
            <w:r>
              <w:rPr>
                <w:sz w:val="20"/>
                <w:szCs w:val="20"/>
              </w:rPr>
              <w:t xml:space="preserve">: </w:t>
            </w:r>
          </w:p>
          <w:p w14:paraId="29A55543" w14:textId="77777777" w:rsidR="00E47558" w:rsidRDefault="00E47558" w:rsidP="00EF01AB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46C4AF4D" w14:textId="77777777" w:rsidR="00E47558" w:rsidRDefault="00E47558" w:rsidP="00EF01AB">
            <w:pPr>
              <w:spacing w:after="80"/>
              <w:jc w:val="both"/>
              <w:rPr>
                <w:sz w:val="20"/>
                <w:szCs w:val="20"/>
              </w:rPr>
            </w:pPr>
          </w:p>
          <w:p w14:paraId="0285ED26" w14:textId="77777777" w:rsidR="00E47558" w:rsidRDefault="00E47558" w:rsidP="00EF01AB">
            <w:pPr>
              <w:spacing w:after="80"/>
              <w:jc w:val="both"/>
              <w:rPr>
                <w:sz w:val="20"/>
                <w:szCs w:val="20"/>
              </w:rPr>
            </w:pPr>
          </w:p>
        </w:tc>
      </w:tr>
      <w:tr w:rsidR="00E47558" w:rsidRPr="00D73A7E" w14:paraId="0F993A83" w14:textId="77777777" w:rsidTr="00E47558">
        <w:trPr>
          <w:cantSplit/>
          <w:trHeight w:val="323"/>
        </w:trPr>
        <w:tc>
          <w:tcPr>
            <w:tcW w:w="10080" w:type="dxa"/>
            <w:gridSpan w:val="3"/>
            <w:tcBorders>
              <w:top w:val="nil"/>
            </w:tcBorders>
          </w:tcPr>
          <w:p w14:paraId="5BEF8A4B" w14:textId="77777777" w:rsidR="00E47558" w:rsidRPr="00C20E85" w:rsidRDefault="00E47558" w:rsidP="00EF01AB">
            <w:pPr>
              <w:spacing w:after="80"/>
              <w:jc w:val="both"/>
              <w:rPr>
                <w:b/>
                <w:sz w:val="20"/>
                <w:szCs w:val="20"/>
              </w:rPr>
            </w:pPr>
            <w:r w:rsidRPr="00C20E85">
              <w:rPr>
                <w:b/>
                <w:sz w:val="20"/>
                <w:szCs w:val="20"/>
              </w:rPr>
              <w:t xml:space="preserve">Agreement on the scope with laboratory and Recommendation by the assessment team </w:t>
            </w:r>
          </w:p>
        </w:tc>
      </w:tr>
      <w:tr w:rsidR="00E47558" w14:paraId="68181F89" w14:textId="77777777" w:rsidTr="00E47558">
        <w:trPr>
          <w:cantSplit/>
          <w:trHeight w:val="665"/>
        </w:trPr>
        <w:tc>
          <w:tcPr>
            <w:tcW w:w="2223" w:type="dxa"/>
            <w:tcBorders>
              <w:top w:val="single" w:sz="4" w:space="0" w:color="auto"/>
            </w:tcBorders>
          </w:tcPr>
          <w:p w14:paraId="04667036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68EB7911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2C907CE2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3E13BFAC" w14:textId="71407494" w:rsidR="00E47558" w:rsidRDefault="00E47558" w:rsidP="00EF01AB">
            <w:pPr>
              <w:spacing w:before="60" w:after="60"/>
              <w:ind w:left="-144" w:right="-144"/>
              <w:jc w:val="center"/>
            </w:pPr>
            <w:r>
              <w:t xml:space="preserve">Signature &amp; Name of </w:t>
            </w:r>
            <w:r w:rsidR="00D37DC2">
              <w:t>PTP</w:t>
            </w:r>
            <w:r>
              <w:t xml:space="preserve"> Representative</w:t>
            </w:r>
          </w:p>
        </w:tc>
        <w:tc>
          <w:tcPr>
            <w:tcW w:w="5040" w:type="dxa"/>
            <w:tcBorders>
              <w:top w:val="single" w:sz="4" w:space="0" w:color="auto"/>
            </w:tcBorders>
          </w:tcPr>
          <w:p w14:paraId="16ACED99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0323BE55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0D497BC1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571D496C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  <w:r>
              <w:t xml:space="preserve">Signature &amp; Name of Technical Assessor(s)/ Technical Expert/ Assessor </w:t>
            </w:r>
          </w:p>
        </w:tc>
        <w:tc>
          <w:tcPr>
            <w:tcW w:w="2817" w:type="dxa"/>
            <w:tcBorders>
              <w:top w:val="single" w:sz="4" w:space="0" w:color="auto"/>
            </w:tcBorders>
          </w:tcPr>
          <w:p w14:paraId="19968872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3EFD4E43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16B039CF" w14:textId="77777777" w:rsidR="00E47558" w:rsidRDefault="00E47558" w:rsidP="00EF01AB">
            <w:pPr>
              <w:spacing w:before="60" w:after="60"/>
              <w:ind w:left="-144" w:right="-144"/>
              <w:jc w:val="center"/>
            </w:pPr>
          </w:p>
          <w:p w14:paraId="01A66909" w14:textId="77777777" w:rsidR="00E47558" w:rsidRDefault="00E47558" w:rsidP="00EF01AB">
            <w:pPr>
              <w:spacing w:before="60" w:after="60"/>
              <w:ind w:left="-144" w:right="-144"/>
              <w:jc w:val="center"/>
              <w:rPr>
                <w:rFonts w:ascii="Arial Narrow" w:hAnsi="Arial Narrow"/>
              </w:rPr>
            </w:pPr>
            <w:r>
              <w:t xml:space="preserve">Signature &amp; Name of Team Leader </w:t>
            </w:r>
          </w:p>
        </w:tc>
      </w:tr>
      <w:bookmarkEnd w:id="0"/>
    </w:tbl>
    <w:p w14:paraId="007EBD7D" w14:textId="77777777" w:rsidR="00E47558" w:rsidRDefault="00E47558" w:rsidP="00E47558">
      <w:pPr>
        <w:rPr>
          <w:rFonts w:ascii="Arial Narrow" w:hAnsi="Arial Narrow"/>
        </w:rPr>
      </w:pPr>
    </w:p>
    <w:p w14:paraId="193826E0" w14:textId="77777777" w:rsidR="00E47558" w:rsidRPr="00B96C8E" w:rsidRDefault="00E47558" w:rsidP="00E47558">
      <w:pPr>
        <w:rPr>
          <w:rFonts w:ascii="Arial Narrow" w:hAnsi="Arial Narrow"/>
        </w:rPr>
      </w:pPr>
    </w:p>
    <w:p w14:paraId="1A381746" w14:textId="77777777" w:rsidR="00E47558" w:rsidRPr="00B96C8E" w:rsidRDefault="00E47558" w:rsidP="00E47558">
      <w:pPr>
        <w:rPr>
          <w:rFonts w:ascii="Arial Narrow" w:hAnsi="Arial Narrow"/>
        </w:rPr>
      </w:pPr>
    </w:p>
    <w:p w14:paraId="74E1AABC" w14:textId="77777777" w:rsidR="00E47558" w:rsidRPr="00B96C8E" w:rsidRDefault="00E47558" w:rsidP="00E47558">
      <w:pPr>
        <w:rPr>
          <w:rFonts w:ascii="Arial Narrow" w:hAnsi="Arial Narrow"/>
        </w:rPr>
      </w:pPr>
    </w:p>
    <w:p w14:paraId="105FEFBD" w14:textId="77777777" w:rsidR="00E47558" w:rsidRPr="00B96C8E" w:rsidRDefault="00E47558" w:rsidP="00E47558">
      <w:pPr>
        <w:rPr>
          <w:rFonts w:ascii="Arial Narrow" w:hAnsi="Arial Narrow"/>
        </w:rPr>
      </w:pPr>
    </w:p>
    <w:p w14:paraId="4B7CE413" w14:textId="77777777" w:rsidR="00E47558" w:rsidRDefault="00E47558" w:rsidP="00E47558">
      <w:pPr>
        <w:rPr>
          <w:rFonts w:ascii="Arial Narrow" w:hAnsi="Arial Narrow"/>
        </w:rPr>
      </w:pPr>
    </w:p>
    <w:p w14:paraId="11469282" w14:textId="77777777" w:rsidR="00E47558" w:rsidRPr="00B96C8E" w:rsidRDefault="00E47558" w:rsidP="00E47558">
      <w:pPr>
        <w:rPr>
          <w:rFonts w:ascii="Arial Narrow" w:hAnsi="Arial Narrow"/>
        </w:rPr>
      </w:pPr>
    </w:p>
    <w:p w14:paraId="0270D1E4" w14:textId="3D30C0BD" w:rsidR="0013370B" w:rsidRPr="0013370B" w:rsidRDefault="0013370B" w:rsidP="0013370B">
      <w:pPr>
        <w:rPr>
          <w:rFonts w:ascii="Arial Narrow" w:hAnsi="Arial Narrow"/>
        </w:rPr>
      </w:pPr>
    </w:p>
    <w:p w14:paraId="125EF340" w14:textId="5FA68789" w:rsidR="0013370B" w:rsidRPr="0013370B" w:rsidRDefault="0013370B" w:rsidP="0013370B">
      <w:pPr>
        <w:rPr>
          <w:rFonts w:ascii="Arial Narrow" w:hAnsi="Arial Narrow"/>
        </w:rPr>
      </w:pPr>
    </w:p>
    <w:p w14:paraId="603EAA1F" w14:textId="0722AEF5" w:rsidR="0013370B" w:rsidRPr="0013370B" w:rsidRDefault="00AB004F" w:rsidP="00AB004F">
      <w:pPr>
        <w:tabs>
          <w:tab w:val="left" w:pos="1530"/>
        </w:tabs>
        <w:rPr>
          <w:rFonts w:ascii="Arial Narrow" w:hAnsi="Arial Narrow"/>
        </w:rPr>
      </w:pPr>
      <w:r>
        <w:rPr>
          <w:rFonts w:ascii="Arial Narrow" w:hAnsi="Arial Narrow"/>
        </w:rPr>
        <w:tab/>
      </w:r>
    </w:p>
    <w:p w14:paraId="34B34BD7" w14:textId="5D71554A" w:rsidR="0013370B" w:rsidRDefault="0013370B" w:rsidP="0013370B">
      <w:pPr>
        <w:rPr>
          <w:rFonts w:ascii="Arial Narrow" w:hAnsi="Arial Narrow"/>
        </w:rPr>
      </w:pPr>
    </w:p>
    <w:p w14:paraId="5FE1DE15" w14:textId="77777777" w:rsidR="0013370B" w:rsidRPr="0013370B" w:rsidRDefault="0013370B" w:rsidP="0013370B">
      <w:pPr>
        <w:rPr>
          <w:rFonts w:ascii="Arial Narrow" w:hAnsi="Arial Narrow"/>
        </w:rPr>
      </w:pPr>
    </w:p>
    <w:sectPr w:rsidR="0013370B" w:rsidRPr="0013370B" w:rsidSect="00577029">
      <w:headerReference w:type="default" r:id="rId8"/>
      <w:footerReference w:type="default" r:id="rId9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3485A" w14:textId="77777777" w:rsidR="00D81C16" w:rsidRDefault="00D81C16" w:rsidP="00567F45">
      <w:r>
        <w:separator/>
      </w:r>
    </w:p>
  </w:endnote>
  <w:endnote w:type="continuationSeparator" w:id="0">
    <w:p w14:paraId="4B3063D7" w14:textId="77777777" w:rsidR="00D81C16" w:rsidRDefault="00D81C16" w:rsidP="00567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charset w:val="00"/>
    <w:family w:val="swiss"/>
    <w:pitch w:val="variable"/>
    <w:sig w:usb0="00000003" w:usb1="00000000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180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311"/>
      <w:gridCol w:w="1965"/>
      <w:gridCol w:w="1316"/>
      <w:gridCol w:w="2031"/>
      <w:gridCol w:w="2557"/>
    </w:tblGrid>
    <w:tr w:rsidR="00567F45" w:rsidRPr="00D02DC1" w14:paraId="386D1732" w14:textId="77777777" w:rsidTr="0013370B">
      <w:tc>
        <w:tcPr>
          <w:tcW w:w="918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FF656CF" w14:textId="77777777" w:rsidR="00567F45" w:rsidRPr="00D02DC1" w:rsidRDefault="00567F45" w:rsidP="00567F45">
          <w:pPr>
            <w:pStyle w:val="Header"/>
            <w:jc w:val="cent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SRI LANKA ACCREDITATION BOARD FOR CONFORMITY ASSESSMENT</w:t>
          </w:r>
        </w:p>
      </w:tc>
    </w:tr>
    <w:tr w:rsidR="00567F45" w:rsidRPr="00D02DC1" w14:paraId="14FC2CFC" w14:textId="77777777" w:rsidTr="0013370B">
      <w:tc>
        <w:tcPr>
          <w:tcW w:w="6623" w:type="dxa"/>
          <w:gridSpan w:val="4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1FA464" w14:textId="1AD9FC84" w:rsidR="00567F45" w:rsidRPr="00D02DC1" w:rsidRDefault="00567F45" w:rsidP="00AE4456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Title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AE4456" w:rsidRPr="00D02DC1">
            <w:rPr>
              <w:rFonts w:ascii="Arial Narrow" w:hAnsi="Arial Narrow"/>
              <w:sz w:val="16"/>
              <w:szCs w:val="16"/>
            </w:rPr>
            <w:t>Scope of A</w:t>
          </w:r>
          <w:r w:rsidRPr="00D02DC1">
            <w:rPr>
              <w:rFonts w:ascii="Arial Narrow" w:hAnsi="Arial Narrow"/>
              <w:sz w:val="16"/>
              <w:szCs w:val="16"/>
            </w:rPr>
            <w:t>ccreditation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4F27840" w14:textId="432ACFF3" w:rsidR="00567F45" w:rsidRPr="00D02DC1" w:rsidRDefault="00567F45" w:rsidP="000A0729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Doc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0A0729">
            <w:rPr>
              <w:rFonts w:ascii="Arial Narrow" w:hAnsi="Arial Narrow"/>
              <w:sz w:val="16"/>
              <w:szCs w:val="16"/>
            </w:rPr>
            <w:t>PT</w:t>
          </w:r>
          <w:r w:rsidRPr="00D02DC1">
            <w:rPr>
              <w:rFonts w:ascii="Arial Narrow" w:hAnsi="Arial Narrow"/>
              <w:sz w:val="16"/>
              <w:szCs w:val="16"/>
            </w:rPr>
            <w:t>-FM</w:t>
          </w:r>
          <w:r w:rsidR="00551638" w:rsidRPr="00D02DC1">
            <w:rPr>
              <w:rFonts w:ascii="Arial Narrow" w:hAnsi="Arial Narrow"/>
              <w:sz w:val="16"/>
              <w:szCs w:val="16"/>
            </w:rPr>
            <w:t>(P)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-18</w:t>
          </w:r>
          <w:r w:rsidR="00901690" w:rsidRPr="00D02DC1">
            <w:rPr>
              <w:rFonts w:ascii="Arial Narrow" w:hAnsi="Arial Narrow"/>
              <w:sz w:val="16"/>
              <w:szCs w:val="16"/>
            </w:rPr>
            <w:t xml:space="preserve"> </w:t>
          </w:r>
        </w:p>
      </w:tc>
    </w:tr>
    <w:tr w:rsidR="00567F45" w:rsidRPr="00D02DC1" w14:paraId="57AC152E" w14:textId="77777777" w:rsidTr="0013370B">
      <w:tc>
        <w:tcPr>
          <w:tcW w:w="131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9566B3B" w14:textId="0EC6F1E0" w:rsidR="00567F45" w:rsidRPr="00D02DC1" w:rsidRDefault="00567F45" w:rsidP="009A09CB">
          <w:pPr>
            <w:pStyle w:val="Header"/>
            <w:rPr>
              <w:rFonts w:ascii="Arial Narrow" w:hAnsi="Arial Narrow"/>
              <w:b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Issue No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  <w:r w:rsidR="005A25DF" w:rsidRPr="00D02DC1">
            <w:rPr>
              <w:rFonts w:ascii="Arial Narrow" w:hAnsi="Arial Narrow"/>
              <w:sz w:val="16"/>
              <w:szCs w:val="16"/>
            </w:rPr>
            <w:t>0</w:t>
          </w:r>
          <w:r w:rsidR="00213A78">
            <w:rPr>
              <w:rFonts w:ascii="Arial Narrow" w:hAnsi="Arial Narrow"/>
              <w:sz w:val="16"/>
            </w:rPr>
            <w:t>2</w:t>
          </w:r>
        </w:p>
      </w:tc>
      <w:tc>
        <w:tcPr>
          <w:tcW w:w="196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35C8C4C" w14:textId="0C52A7A6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Issue: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9A09CB" w:rsidRPr="00D02DC1">
            <w:rPr>
              <w:rFonts w:ascii="Arial Narrow" w:hAnsi="Arial Narrow"/>
              <w:sz w:val="16"/>
              <w:szCs w:val="16"/>
            </w:rPr>
            <w:t>20</w:t>
          </w:r>
          <w:r w:rsidR="00E633D1">
            <w:rPr>
              <w:rFonts w:ascii="Arial Narrow" w:hAnsi="Arial Narrow"/>
              <w:sz w:val="16"/>
              <w:szCs w:val="16"/>
            </w:rPr>
            <w:t>22</w:t>
          </w:r>
          <w:r w:rsidR="009A09CB" w:rsidRPr="00D02DC1">
            <w:rPr>
              <w:rFonts w:ascii="Arial Narrow" w:hAnsi="Arial Narrow"/>
              <w:sz w:val="16"/>
              <w:szCs w:val="16"/>
            </w:rPr>
            <w:t>-</w:t>
          </w:r>
          <w:r w:rsidR="0013370B">
            <w:rPr>
              <w:rFonts w:ascii="Arial Narrow" w:hAnsi="Arial Narrow"/>
              <w:sz w:val="16"/>
              <w:szCs w:val="16"/>
            </w:rPr>
            <w:t>1</w:t>
          </w:r>
          <w:r w:rsidR="00E633D1">
            <w:rPr>
              <w:rFonts w:ascii="Arial Narrow" w:hAnsi="Arial Narrow"/>
              <w:sz w:val="16"/>
              <w:szCs w:val="16"/>
            </w:rPr>
            <w:t>2</w:t>
          </w:r>
          <w:r w:rsidR="0013370B">
            <w:rPr>
              <w:rFonts w:ascii="Arial Narrow" w:hAnsi="Arial Narrow"/>
              <w:sz w:val="16"/>
              <w:szCs w:val="16"/>
            </w:rPr>
            <w:t>-</w:t>
          </w:r>
          <w:r w:rsidR="00E633D1">
            <w:rPr>
              <w:rFonts w:ascii="Arial Narrow" w:hAnsi="Arial Narrow"/>
              <w:sz w:val="16"/>
              <w:szCs w:val="16"/>
            </w:rPr>
            <w:t>06</w:t>
          </w:r>
        </w:p>
      </w:tc>
      <w:tc>
        <w:tcPr>
          <w:tcW w:w="131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07F45F5" w14:textId="14C536A0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Rev No: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 </w:t>
          </w:r>
          <w:r w:rsidR="005A25DF" w:rsidRPr="00D02DC1">
            <w:rPr>
              <w:rFonts w:ascii="Arial Narrow" w:hAnsi="Arial Narrow"/>
              <w:sz w:val="16"/>
              <w:szCs w:val="16"/>
            </w:rPr>
            <w:t>00</w:t>
          </w:r>
        </w:p>
      </w:tc>
      <w:tc>
        <w:tcPr>
          <w:tcW w:w="203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DAB95B4" w14:textId="6898639F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Date of Rev</w:t>
          </w:r>
          <w:r w:rsidRPr="00D02DC1">
            <w:rPr>
              <w:rFonts w:ascii="Arial Narrow" w:hAnsi="Arial Narrow"/>
              <w:sz w:val="16"/>
              <w:szCs w:val="16"/>
            </w:rPr>
            <w:t xml:space="preserve">: </w:t>
          </w:r>
        </w:p>
      </w:tc>
      <w:tc>
        <w:tcPr>
          <w:tcW w:w="25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A9B0217" w14:textId="2A373304" w:rsidR="00567F45" w:rsidRPr="00D02DC1" w:rsidRDefault="00567F45" w:rsidP="00567F45">
          <w:pPr>
            <w:pStyle w:val="Header"/>
            <w:rPr>
              <w:rFonts w:ascii="Arial Narrow" w:hAnsi="Arial Narrow"/>
              <w:sz w:val="16"/>
              <w:szCs w:val="16"/>
            </w:rPr>
          </w:pPr>
          <w:r w:rsidRPr="00D02DC1">
            <w:rPr>
              <w:rFonts w:ascii="Arial Narrow" w:hAnsi="Arial Narrow"/>
              <w:b/>
              <w:sz w:val="16"/>
              <w:szCs w:val="16"/>
            </w:rPr>
            <w:t>Page</w:t>
          </w:r>
          <w:r w:rsidRPr="00D02DC1">
            <w:rPr>
              <w:rFonts w:ascii="Arial Narrow" w:hAnsi="Arial Narrow"/>
              <w:sz w:val="16"/>
              <w:szCs w:val="16"/>
            </w:rPr>
            <w:t>:</w:t>
          </w:r>
          <w:r w:rsidRPr="00D02DC1">
            <w:rPr>
              <w:rStyle w:val="PageNumber"/>
              <w:rFonts w:ascii="Arial Narrow" w:hAnsi="Arial Narrow"/>
              <w:sz w:val="16"/>
              <w:szCs w:val="16"/>
            </w:rPr>
            <w:t xml:space="preserve"> </w:t>
          </w:r>
          <w:r w:rsidR="005C5795" w:rsidRPr="00D02DC1">
            <w:rPr>
              <w:rStyle w:val="PageNumber"/>
              <w:rFonts w:ascii="Arial Narrow" w:hAnsi="Arial Narrow"/>
              <w:sz w:val="16"/>
              <w:szCs w:val="16"/>
            </w:rPr>
            <w:t>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PAGE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864662">
            <w:rPr>
              <w:rFonts w:ascii="Arial Narrow" w:hAnsi="Arial Narrow"/>
              <w:bCs/>
              <w:noProof/>
              <w:sz w:val="16"/>
            </w:rPr>
            <w:t>1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  <w:r w:rsidR="005C5795" w:rsidRPr="00D02DC1">
            <w:rPr>
              <w:rFonts w:ascii="Arial Narrow" w:hAnsi="Arial Narrow"/>
              <w:sz w:val="16"/>
            </w:rPr>
            <w:t xml:space="preserve"> of 0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begin"/>
          </w:r>
          <w:r w:rsidR="005C5795" w:rsidRPr="00D02DC1">
            <w:rPr>
              <w:rFonts w:ascii="Arial Narrow" w:hAnsi="Arial Narrow"/>
              <w:bCs/>
              <w:sz w:val="16"/>
            </w:rPr>
            <w:instrText xml:space="preserve"> NUMPAGES  \* Arabic  \* MERGEFORMAT </w:instrTex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separate"/>
          </w:r>
          <w:r w:rsidR="00864662">
            <w:rPr>
              <w:rFonts w:ascii="Arial Narrow" w:hAnsi="Arial Narrow"/>
              <w:bCs/>
              <w:noProof/>
              <w:sz w:val="16"/>
            </w:rPr>
            <w:t>1</w:t>
          </w:r>
          <w:r w:rsidR="005C5795" w:rsidRPr="00D02DC1">
            <w:rPr>
              <w:rFonts w:ascii="Arial Narrow" w:hAnsi="Arial Narrow"/>
              <w:bCs/>
              <w:sz w:val="16"/>
            </w:rPr>
            <w:fldChar w:fldCharType="end"/>
          </w:r>
        </w:p>
      </w:tc>
    </w:tr>
  </w:tbl>
  <w:p w14:paraId="723F43EA" w14:textId="77777777" w:rsidR="00567F45" w:rsidRDefault="00567F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398CF3" w14:textId="77777777" w:rsidR="00D81C16" w:rsidRDefault="00D81C16" w:rsidP="00567F45">
      <w:r>
        <w:separator/>
      </w:r>
    </w:p>
  </w:footnote>
  <w:footnote w:type="continuationSeparator" w:id="0">
    <w:p w14:paraId="26BCF18D" w14:textId="77777777" w:rsidR="00D81C16" w:rsidRDefault="00D81C16" w:rsidP="00567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C2B8AF" w14:textId="418B34B6" w:rsidR="00577029" w:rsidRDefault="00577029">
    <w:pPr>
      <w:pStyle w:val="Header"/>
    </w:pPr>
  </w:p>
  <w:p w14:paraId="29953D29" w14:textId="77777777" w:rsidR="00577029" w:rsidRDefault="005770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E34D7D"/>
    <w:multiLevelType w:val="hybridMultilevel"/>
    <w:tmpl w:val="FB64B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7629C"/>
    <w:multiLevelType w:val="hybridMultilevel"/>
    <w:tmpl w:val="8A9AA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234BC"/>
    <w:multiLevelType w:val="multilevel"/>
    <w:tmpl w:val="B0BED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>
      <w:start w:val="2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tabs>
          <w:tab w:val="num" w:pos="-4320"/>
        </w:tabs>
        <w:ind w:left="-4320" w:hanging="1440"/>
      </w:pPr>
      <w:rPr>
        <w:rFonts w:hint="default"/>
        <w:i w:val="0"/>
      </w:rPr>
    </w:lvl>
  </w:abstractNum>
  <w:num w:numId="1" w16cid:durableId="618606313">
    <w:abstractNumId w:val="2"/>
  </w:num>
  <w:num w:numId="2" w16cid:durableId="31152273">
    <w:abstractNumId w:val="0"/>
  </w:num>
  <w:num w:numId="3" w16cid:durableId="7000118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F45"/>
    <w:rsid w:val="000A0729"/>
    <w:rsid w:val="000A1148"/>
    <w:rsid w:val="000B3216"/>
    <w:rsid w:val="000C6412"/>
    <w:rsid w:val="00124981"/>
    <w:rsid w:val="0013370B"/>
    <w:rsid w:val="0019055C"/>
    <w:rsid w:val="00212E2A"/>
    <w:rsid w:val="00213A78"/>
    <w:rsid w:val="00225791"/>
    <w:rsid w:val="0025781A"/>
    <w:rsid w:val="00270E00"/>
    <w:rsid w:val="002E3C9F"/>
    <w:rsid w:val="00327A87"/>
    <w:rsid w:val="00353BCE"/>
    <w:rsid w:val="0037660C"/>
    <w:rsid w:val="00380651"/>
    <w:rsid w:val="003A62F6"/>
    <w:rsid w:val="003F0096"/>
    <w:rsid w:val="004E1409"/>
    <w:rsid w:val="00517118"/>
    <w:rsid w:val="00535B39"/>
    <w:rsid w:val="00537782"/>
    <w:rsid w:val="00551638"/>
    <w:rsid w:val="00567F45"/>
    <w:rsid w:val="00575162"/>
    <w:rsid w:val="00577029"/>
    <w:rsid w:val="0058475F"/>
    <w:rsid w:val="005A25DF"/>
    <w:rsid w:val="005C5795"/>
    <w:rsid w:val="005E6FD8"/>
    <w:rsid w:val="00620CD9"/>
    <w:rsid w:val="006223E4"/>
    <w:rsid w:val="00691AB9"/>
    <w:rsid w:val="00693534"/>
    <w:rsid w:val="0070037A"/>
    <w:rsid w:val="00756EAD"/>
    <w:rsid w:val="007616D8"/>
    <w:rsid w:val="00762BF8"/>
    <w:rsid w:val="007A447E"/>
    <w:rsid w:val="007B4DB7"/>
    <w:rsid w:val="00864662"/>
    <w:rsid w:val="0089419D"/>
    <w:rsid w:val="008C4B87"/>
    <w:rsid w:val="008F2728"/>
    <w:rsid w:val="00901690"/>
    <w:rsid w:val="00910EB9"/>
    <w:rsid w:val="00942A61"/>
    <w:rsid w:val="009A09CB"/>
    <w:rsid w:val="009F0F94"/>
    <w:rsid w:val="00A34092"/>
    <w:rsid w:val="00AB004F"/>
    <w:rsid w:val="00AE4456"/>
    <w:rsid w:val="00AE7908"/>
    <w:rsid w:val="00B10BC0"/>
    <w:rsid w:val="00B12E3F"/>
    <w:rsid w:val="00B1481A"/>
    <w:rsid w:val="00B30F21"/>
    <w:rsid w:val="00B8214B"/>
    <w:rsid w:val="00BA5440"/>
    <w:rsid w:val="00BE1C41"/>
    <w:rsid w:val="00CE5C12"/>
    <w:rsid w:val="00CF4B9D"/>
    <w:rsid w:val="00D02DC1"/>
    <w:rsid w:val="00D12FD4"/>
    <w:rsid w:val="00D37DC2"/>
    <w:rsid w:val="00D81C16"/>
    <w:rsid w:val="00DA4413"/>
    <w:rsid w:val="00DB34FF"/>
    <w:rsid w:val="00DE502F"/>
    <w:rsid w:val="00E156BA"/>
    <w:rsid w:val="00E421D9"/>
    <w:rsid w:val="00E47558"/>
    <w:rsid w:val="00E633D1"/>
    <w:rsid w:val="00F02D4A"/>
    <w:rsid w:val="00F257EA"/>
    <w:rsid w:val="00F30D91"/>
    <w:rsid w:val="00F36774"/>
    <w:rsid w:val="00F42E25"/>
    <w:rsid w:val="00F574F5"/>
    <w:rsid w:val="00F6528C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FC57B"/>
  <w15:docId w15:val="{2CBA288B-52CD-44BE-BB6C-59587064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F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67F4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67F4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67F4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67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F4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567F45"/>
  </w:style>
  <w:style w:type="character" w:customStyle="1" w:styleId="Heading1Char">
    <w:name w:val="Heading 1 Char"/>
    <w:basedOn w:val="DefaultParagraphFont"/>
    <w:link w:val="Heading1"/>
    <w:rsid w:val="00567F45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F30D9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0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0D91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E502F"/>
    <w:pPr>
      <w:ind w:left="720"/>
      <w:contextualSpacing/>
    </w:pPr>
  </w:style>
  <w:style w:type="table" w:styleId="TableGrid">
    <w:name w:val="Table Grid"/>
    <w:basedOn w:val="TableNormal"/>
    <w:uiPriority w:val="39"/>
    <w:rsid w:val="00B10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SLAB Colombo</cp:lastModifiedBy>
  <cp:revision>2</cp:revision>
  <cp:lastPrinted>2022-12-09T04:00:00Z</cp:lastPrinted>
  <dcterms:created xsi:type="dcterms:W3CDTF">2022-12-15T08:49:00Z</dcterms:created>
  <dcterms:modified xsi:type="dcterms:W3CDTF">2022-12-15T08:49:00Z</dcterms:modified>
</cp:coreProperties>
</file>