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7BF0" w14:textId="77777777" w:rsidR="00BE1D59" w:rsidRPr="00F05F58" w:rsidRDefault="00BE1D59" w:rsidP="00A443BC">
      <w:pPr>
        <w:rPr>
          <w:rFonts w:ascii="Arial Narrow" w:hAnsi="Arial Narrow" w:cs="Arial"/>
          <w:b/>
          <w:sz w:val="24"/>
          <w:szCs w:val="24"/>
        </w:rPr>
      </w:pPr>
      <w:r w:rsidRPr="001E634E">
        <w:rPr>
          <w:rFonts w:ascii="Arial" w:hAnsi="Arial" w:cs="Arial"/>
          <w:b/>
          <w:sz w:val="24"/>
          <w:szCs w:val="24"/>
        </w:rPr>
        <w:t xml:space="preserve">1. </w:t>
      </w:r>
      <w:r w:rsidR="00386D13" w:rsidRPr="00F05F58">
        <w:rPr>
          <w:rFonts w:ascii="Arial Narrow" w:hAnsi="Arial Narrow" w:cs="Arial"/>
          <w:b/>
          <w:sz w:val="24"/>
          <w:szCs w:val="24"/>
        </w:rPr>
        <w:t>Organization</w:t>
      </w:r>
      <w:r w:rsidRPr="00F05F58">
        <w:rPr>
          <w:rFonts w:ascii="Arial Narrow" w:hAnsi="Arial Narrow" w:cs="Arial"/>
          <w:b/>
          <w:sz w:val="24"/>
          <w:szCs w:val="24"/>
        </w:rPr>
        <w:t xml:space="preserve"> Information </w:t>
      </w:r>
    </w:p>
    <w:tbl>
      <w:tblPr>
        <w:tblW w:w="13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6634"/>
      </w:tblGrid>
      <w:tr w:rsidR="00DB214C" w:rsidRPr="00F05F58" w14:paraId="6D95EB77" w14:textId="77777777" w:rsidTr="00F05F58">
        <w:trPr>
          <w:trHeight w:val="288"/>
        </w:trPr>
        <w:tc>
          <w:tcPr>
            <w:tcW w:w="7200" w:type="dxa"/>
          </w:tcPr>
          <w:p w14:paraId="6E6D9F93" w14:textId="77777777" w:rsidR="00DB214C" w:rsidRPr="00F05F58" w:rsidRDefault="00611CCC" w:rsidP="00611CCC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>Primary</w:t>
            </w:r>
            <w:r w:rsidR="00DB214C" w:rsidRPr="00F05F58">
              <w:rPr>
                <w:rFonts w:ascii="Arial Narrow" w:hAnsi="Arial Narrow" w:cs="Times New Roman"/>
                <w:sz w:val="20"/>
                <w:szCs w:val="20"/>
              </w:rPr>
              <w:t xml:space="preserve"> contact:</w:t>
            </w:r>
            <w:r w:rsidR="00386D13" w:rsidRPr="00F05F5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34" w:type="dxa"/>
            <w:shd w:val="clear" w:color="auto" w:fill="FFFFFF" w:themeFill="background1"/>
          </w:tcPr>
          <w:p w14:paraId="7E8FCC1A" w14:textId="77777777" w:rsidR="00DB214C" w:rsidRPr="00F05F58" w:rsidRDefault="00684C33" w:rsidP="004448E9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</w:rPr>
              <w:t>Position/</w:t>
            </w:r>
            <w:r w:rsidR="00611CCC" w:rsidRPr="00F05F58">
              <w:rPr>
                <w:rFonts w:ascii="Arial Narrow" w:hAnsi="Arial Narrow" w:cs="Times New Roman"/>
                <w:sz w:val="20"/>
              </w:rPr>
              <w:t>Title</w:t>
            </w:r>
            <w:r w:rsidR="004448E9" w:rsidRPr="00F05F58">
              <w:rPr>
                <w:rFonts w:ascii="Arial Narrow" w:hAnsi="Arial Narrow" w:cs="Times New Roman"/>
                <w:sz w:val="20"/>
              </w:rPr>
              <w:t>:</w:t>
            </w:r>
          </w:p>
        </w:tc>
      </w:tr>
      <w:tr w:rsidR="003C476D" w:rsidRPr="00F05F58" w14:paraId="6D438195" w14:textId="77777777" w:rsidTr="00F05F58">
        <w:trPr>
          <w:trHeight w:val="288"/>
        </w:trPr>
        <w:tc>
          <w:tcPr>
            <w:tcW w:w="7200" w:type="dxa"/>
          </w:tcPr>
          <w:p w14:paraId="2B773555" w14:textId="77777777" w:rsidR="003C476D" w:rsidRPr="00F05F58" w:rsidRDefault="003C476D" w:rsidP="003C476D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>Telephone:</w:t>
            </w:r>
            <w:r w:rsidRPr="00F05F58">
              <w:rPr>
                <w:rFonts w:ascii="Arial Narrow" w:hAnsi="Arial Narrow" w:cs="Times New Roman"/>
                <w:sz w:val="20"/>
              </w:rPr>
              <w:t xml:space="preserve">     </w:t>
            </w:r>
          </w:p>
        </w:tc>
        <w:tc>
          <w:tcPr>
            <w:tcW w:w="6634" w:type="dxa"/>
            <w:tcBorders>
              <w:bottom w:val="single" w:sz="6" w:space="0" w:color="auto"/>
            </w:tcBorders>
          </w:tcPr>
          <w:p w14:paraId="1745D686" w14:textId="77777777" w:rsidR="003C476D" w:rsidRPr="00F05F58" w:rsidRDefault="003C476D" w:rsidP="00DB214C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</w:rPr>
              <w:t>Email:</w:t>
            </w:r>
          </w:p>
        </w:tc>
      </w:tr>
      <w:tr w:rsidR="00DB214C" w:rsidRPr="00F05F58" w14:paraId="6319DDE2" w14:textId="77777777" w:rsidTr="00F05F58">
        <w:trPr>
          <w:trHeight w:val="288"/>
        </w:trPr>
        <w:tc>
          <w:tcPr>
            <w:tcW w:w="7200" w:type="dxa"/>
          </w:tcPr>
          <w:p w14:paraId="51CF2617" w14:textId="77777777" w:rsidR="00DB214C" w:rsidRPr="00F05F58" w:rsidRDefault="00611CCC" w:rsidP="00611CCC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="00DB214C" w:rsidRPr="00F05F58">
              <w:rPr>
                <w:rFonts w:ascii="Arial Narrow" w:hAnsi="Arial Narrow" w:cs="Times New Roman"/>
                <w:sz w:val="20"/>
                <w:szCs w:val="20"/>
              </w:rPr>
              <w:t>econdary contact:</w:t>
            </w:r>
          </w:p>
        </w:tc>
        <w:tc>
          <w:tcPr>
            <w:tcW w:w="6634" w:type="dxa"/>
            <w:shd w:val="clear" w:color="auto" w:fill="FFFFFF" w:themeFill="background1"/>
          </w:tcPr>
          <w:p w14:paraId="12F52F07" w14:textId="77777777" w:rsidR="00DB214C" w:rsidRPr="00F05F58" w:rsidRDefault="00684C33" w:rsidP="004448E9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</w:rPr>
              <w:t>Position/</w:t>
            </w:r>
            <w:r w:rsidR="00611CCC" w:rsidRPr="00F05F58">
              <w:rPr>
                <w:rFonts w:ascii="Arial Narrow" w:hAnsi="Arial Narrow" w:cs="Times New Roman"/>
                <w:sz w:val="20"/>
              </w:rPr>
              <w:t>Title:</w:t>
            </w:r>
          </w:p>
        </w:tc>
      </w:tr>
      <w:tr w:rsidR="003C476D" w:rsidRPr="00F05F58" w14:paraId="79E2B03F" w14:textId="77777777" w:rsidTr="00F05F58">
        <w:trPr>
          <w:trHeight w:val="288"/>
        </w:trPr>
        <w:tc>
          <w:tcPr>
            <w:tcW w:w="7200" w:type="dxa"/>
          </w:tcPr>
          <w:p w14:paraId="726205BC" w14:textId="77777777" w:rsidR="003C476D" w:rsidRPr="00F05F58" w:rsidRDefault="003C476D" w:rsidP="00B261C5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>Telephone:</w:t>
            </w:r>
            <w:r w:rsidRPr="00F05F58">
              <w:rPr>
                <w:rFonts w:ascii="Arial Narrow" w:hAnsi="Arial Narrow" w:cs="Times New Roman"/>
                <w:sz w:val="20"/>
              </w:rPr>
              <w:t xml:space="preserve">     </w:t>
            </w:r>
          </w:p>
        </w:tc>
        <w:tc>
          <w:tcPr>
            <w:tcW w:w="6634" w:type="dxa"/>
          </w:tcPr>
          <w:p w14:paraId="3582E6F2" w14:textId="77777777" w:rsidR="003C476D" w:rsidRPr="00F05F58" w:rsidRDefault="003C476D" w:rsidP="00B261C5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</w:rPr>
              <w:t>Email:</w:t>
            </w:r>
          </w:p>
        </w:tc>
      </w:tr>
    </w:tbl>
    <w:p w14:paraId="3E81E070" w14:textId="77777777" w:rsidR="00296E3C" w:rsidRPr="00C91A07" w:rsidRDefault="00296E3C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3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4"/>
      </w:tblGrid>
      <w:tr w:rsidR="003C476D" w:rsidRPr="00C91A07" w14:paraId="70751048" w14:textId="77777777" w:rsidTr="00F05F58">
        <w:trPr>
          <w:trHeight w:val="288"/>
        </w:trPr>
        <w:tc>
          <w:tcPr>
            <w:tcW w:w="13834" w:type="dxa"/>
          </w:tcPr>
          <w:p w14:paraId="178BFCFC" w14:textId="4DAC662F" w:rsidR="003C476D" w:rsidRPr="00F05F58" w:rsidRDefault="00386D13" w:rsidP="003C476D">
            <w:pPr>
              <w:spacing w:before="100" w:beforeAutospacing="1" w:after="100" w:afterAutospacing="1"/>
              <w:rPr>
                <w:rFonts w:ascii="Arial Narrow" w:hAnsi="Arial Narrow" w:cs="Times New Roman"/>
                <w:sz w:val="20"/>
              </w:rPr>
            </w:pPr>
            <w:r w:rsidRPr="00F05F58">
              <w:rPr>
                <w:rFonts w:ascii="Arial Narrow" w:hAnsi="Arial Narrow" w:cs="Times New Roman"/>
                <w:sz w:val="20"/>
                <w:szCs w:val="20"/>
              </w:rPr>
              <w:t xml:space="preserve">Please detail location(s) from which the activities for which you are seeking </w:t>
            </w:r>
            <w:r w:rsidR="005C29BD" w:rsidRPr="00F05F58">
              <w:rPr>
                <w:rFonts w:ascii="Arial Narrow" w:hAnsi="Arial Narrow" w:cs="Times New Roman"/>
                <w:sz w:val="20"/>
                <w:szCs w:val="20"/>
              </w:rPr>
              <w:t>SLAB</w:t>
            </w:r>
            <w:r w:rsidRPr="00F05F58">
              <w:rPr>
                <w:rFonts w:ascii="Arial Narrow" w:hAnsi="Arial Narrow" w:cs="Times New Roman"/>
                <w:sz w:val="20"/>
                <w:szCs w:val="20"/>
              </w:rPr>
              <w:t xml:space="preserve"> services, controlled, and the geographic limits within which the work will be performed: </w:t>
            </w:r>
          </w:p>
        </w:tc>
      </w:tr>
    </w:tbl>
    <w:p w14:paraId="55FE97F6" w14:textId="77777777" w:rsidR="003C476D" w:rsidRDefault="003C476D">
      <w:pPr>
        <w:rPr>
          <w:rFonts w:ascii="Arial" w:hAnsi="Arial" w:cs="Arial"/>
          <w:b/>
          <w:sz w:val="20"/>
          <w:szCs w:val="20"/>
        </w:rPr>
      </w:pPr>
    </w:p>
    <w:tbl>
      <w:tblPr>
        <w:tblW w:w="13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34"/>
      </w:tblGrid>
      <w:tr w:rsidR="0058247E" w:rsidRPr="00C91A07" w14:paraId="7B4E82CC" w14:textId="77777777" w:rsidTr="00F05F58">
        <w:trPr>
          <w:trHeight w:val="1182"/>
        </w:trPr>
        <w:tc>
          <w:tcPr>
            <w:tcW w:w="13834" w:type="dxa"/>
          </w:tcPr>
          <w:p w14:paraId="2318914F" w14:textId="77777777" w:rsidR="0058247E" w:rsidRPr="00F05F58" w:rsidRDefault="0058247E" w:rsidP="00FE77CE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Scope of application: </w:t>
            </w:r>
          </w:p>
          <w:p w14:paraId="008B4E7B" w14:textId="77777777" w:rsidR="0058247E" w:rsidRPr="00F05F58" w:rsidRDefault="0058247E" w:rsidP="009D2F85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321041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A9E" w:rsidRPr="00F05F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   Verification of Emissions Report</w:t>
            </w:r>
            <w:r w:rsidR="00074A9E" w:rsidRPr="00F05F58">
              <w:rPr>
                <w:rFonts w:ascii="Arial Narrow" w:hAnsi="Arial Narrow" w:cs="Times New Roman"/>
                <w:sz w:val="24"/>
                <w:szCs w:val="24"/>
              </w:rPr>
              <w:br/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30428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A9E" w:rsidRPr="00F05F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   Verification of Emissions Unit Cancellation Report </w:t>
            </w:r>
          </w:p>
        </w:tc>
      </w:tr>
      <w:tr w:rsidR="003C476D" w:rsidRPr="00C91A07" w14:paraId="33CCF214" w14:textId="77777777" w:rsidTr="00F05F58">
        <w:trPr>
          <w:trHeight w:val="273"/>
        </w:trPr>
        <w:tc>
          <w:tcPr>
            <w:tcW w:w="1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CBC35" w14:textId="57F3CA3D" w:rsidR="003C476D" w:rsidRPr="00F05F58" w:rsidRDefault="00D965BD" w:rsidP="00D965B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Extensions of scope </w:t>
            </w:r>
            <w:r w:rsidR="005C29BD" w:rsidRPr="00F05F58">
              <w:rPr>
                <w:rFonts w:ascii="Arial Narrow" w:hAnsi="Arial Narrow" w:cs="Times New Roman"/>
                <w:sz w:val="24"/>
                <w:szCs w:val="24"/>
              </w:rPr>
              <w:t xml:space="preserve">apply </w:t>
            </w:r>
            <w:proofErr w:type="gramStart"/>
            <w:r w:rsidR="005C29BD" w:rsidRPr="00F05F58">
              <w:rPr>
                <w:rFonts w:ascii="Arial Narrow" w:hAnsi="Arial Narrow" w:cs="Times New Roman"/>
                <w:sz w:val="24"/>
                <w:szCs w:val="24"/>
              </w:rPr>
              <w:t xml:space="preserve">for 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>:</w:t>
            </w:r>
            <w:proofErr w:type="gramEnd"/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</w:tr>
      <w:tr w:rsidR="003C476D" w:rsidRPr="00C91A07" w14:paraId="52F010BB" w14:textId="77777777" w:rsidTr="00F05F58">
        <w:trPr>
          <w:trHeight w:val="336"/>
        </w:trPr>
        <w:tc>
          <w:tcPr>
            <w:tcW w:w="1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FC547" w14:textId="37BA0E05" w:rsidR="003C476D" w:rsidRPr="00F05F58" w:rsidRDefault="00D965BD" w:rsidP="00D965BD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-131710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A9E" w:rsidRPr="00F05F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5C29BD" w:rsidRPr="00F05F58">
              <w:rPr>
                <w:rFonts w:ascii="Arial Narrow" w:hAnsi="Arial Narrow" w:cs="Times New Roman"/>
                <w:sz w:val="24"/>
                <w:szCs w:val="24"/>
              </w:rPr>
              <w:t xml:space="preserve"> E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>xtension of scope application to be processed now</w:t>
            </w:r>
          </w:p>
        </w:tc>
      </w:tr>
      <w:tr w:rsidR="00D965BD" w:rsidRPr="00C91A07" w14:paraId="53AF3902" w14:textId="77777777" w:rsidTr="00F05F58">
        <w:trPr>
          <w:trHeight w:val="345"/>
        </w:trPr>
        <w:tc>
          <w:tcPr>
            <w:tcW w:w="13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AAE7" w14:textId="3856F279" w:rsidR="00D965BD" w:rsidRPr="00F05F58" w:rsidRDefault="00D965BD" w:rsidP="00074A9E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074A9E"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hAnsi="Arial Narrow" w:cs="Times New Roman"/>
                  <w:sz w:val="24"/>
                  <w:szCs w:val="24"/>
                </w:rPr>
                <w:id w:val="557525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A9E" w:rsidRPr="00F05F5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074A9E"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5C29BD" w:rsidRPr="00F05F58">
              <w:rPr>
                <w:rFonts w:ascii="Arial Narrow" w:hAnsi="Arial Narrow" w:cs="Times New Roman"/>
                <w:sz w:val="24"/>
                <w:szCs w:val="24"/>
              </w:rPr>
              <w:t>Extension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of scope application to be processed with surveillance/re-assessment </w:t>
            </w:r>
          </w:p>
        </w:tc>
      </w:tr>
    </w:tbl>
    <w:p w14:paraId="170030C4" w14:textId="77777777" w:rsidR="007F1A54" w:rsidRDefault="007F1A54" w:rsidP="00A40B19">
      <w:pPr>
        <w:rPr>
          <w:rFonts w:ascii="Times New Roman" w:hAnsi="Times New Roman" w:cs="Times New Roman"/>
          <w:b/>
          <w:sz w:val="24"/>
          <w:szCs w:val="24"/>
        </w:rPr>
      </w:pPr>
    </w:p>
    <w:p w14:paraId="3A21655A" w14:textId="77777777" w:rsidR="007F1A54" w:rsidRDefault="007F1A54" w:rsidP="00A40B19">
      <w:pPr>
        <w:rPr>
          <w:rFonts w:ascii="Times New Roman" w:hAnsi="Times New Roman" w:cs="Times New Roman"/>
          <w:b/>
          <w:sz w:val="24"/>
          <w:szCs w:val="24"/>
        </w:rPr>
      </w:pPr>
    </w:p>
    <w:p w14:paraId="7F910EDB" w14:textId="77777777" w:rsidR="007F1A54" w:rsidRDefault="007F1A54" w:rsidP="00A40B19">
      <w:pPr>
        <w:rPr>
          <w:rFonts w:ascii="Times New Roman" w:hAnsi="Times New Roman" w:cs="Times New Roman"/>
          <w:b/>
          <w:sz w:val="24"/>
          <w:szCs w:val="24"/>
        </w:rPr>
      </w:pPr>
    </w:p>
    <w:p w14:paraId="7B56A6D7" w14:textId="5949E251" w:rsidR="007F1A54" w:rsidRDefault="0032622B" w:rsidP="0032622B">
      <w:pPr>
        <w:tabs>
          <w:tab w:val="left" w:pos="56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108"/>
        <w:gridCol w:w="1317"/>
        <w:gridCol w:w="2030"/>
        <w:gridCol w:w="2969"/>
      </w:tblGrid>
      <w:tr w:rsidR="007F1A54" w:rsidRPr="007F1A54" w14:paraId="4515B62F" w14:textId="77777777" w:rsidTr="000D368A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6D31" w14:textId="77777777" w:rsidR="007F1A54" w:rsidRPr="007F1A54" w:rsidRDefault="007F1A54" w:rsidP="000D368A">
            <w:pPr>
              <w:pStyle w:val="Head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SRI LANKA ACCREDITATION BOARD FOR CONFORMITY ASSESSMENT</w:t>
            </w:r>
          </w:p>
        </w:tc>
      </w:tr>
      <w:tr w:rsidR="007F1A54" w:rsidRPr="007F1A54" w14:paraId="66B4C972" w14:textId="77777777" w:rsidTr="000D368A">
        <w:trPr>
          <w:trHeight w:val="155"/>
          <w:jc w:val="center"/>
        </w:trPr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A8E" w14:textId="6A5072E5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Title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C500A0">
              <w:rPr>
                <w:rFonts w:ascii="Times New Roman" w:hAnsi="Times New Roman" w:cs="Times New Roman"/>
                <w:sz w:val="16"/>
                <w:szCs w:val="16"/>
              </w:rPr>
              <w:t xml:space="preserve">Supplementary 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Application Form for </w:t>
            </w:r>
            <w:r w:rsidR="00CC28F0">
              <w:rPr>
                <w:rFonts w:ascii="Times New Roman" w:hAnsi="Times New Roman" w:cs="Times New Roman"/>
                <w:sz w:val="16"/>
                <w:szCs w:val="16"/>
              </w:rPr>
              <w:t>ICAO CORSIA Scheme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CF7C" w14:textId="6093B620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Doc No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53D47">
              <w:rPr>
                <w:rFonts w:ascii="Times New Roman" w:hAnsi="Times New Roman" w:cs="Times New Roman"/>
                <w:sz w:val="16"/>
                <w:szCs w:val="16"/>
              </w:rPr>
              <w:t>VVB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–FM (P) -0</w:t>
            </w:r>
            <w:r w:rsidR="00C500A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7F1A54" w:rsidRPr="007F1A54" w14:paraId="076745C5" w14:textId="77777777" w:rsidTr="000D368A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0EEE" w14:textId="4D3E64B1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Issue No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 0</w:t>
            </w:r>
            <w:r w:rsidR="0031237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853E" w14:textId="0D9CD21B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Date of Issue: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3D47">
              <w:rPr>
                <w:rFonts w:ascii="Times New Roman" w:hAnsi="Times New Roman" w:cs="Times New Roman"/>
                <w:sz w:val="16"/>
                <w:szCs w:val="16"/>
              </w:rPr>
              <w:t>2023-08-01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1FC" w14:textId="77777777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Rev No: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5121" w14:textId="77777777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Date of Rev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3E00" w14:textId="5E865212" w:rsidR="007F1A54" w:rsidRPr="007F1A54" w:rsidRDefault="007F1A54" w:rsidP="000D368A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Page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F1A54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   Page 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instrText xml:space="preserve"> PAGE  \* Arabic  \* MERGEFORMAT </w:instrTex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12375">
              <w:rPr>
                <w:rStyle w:val="PageNumber"/>
                <w:rFonts w:ascii="Times New Roman" w:hAnsi="Times New Roman" w:cs="Times New Roman"/>
                <w:noProof/>
                <w:sz w:val="16"/>
                <w:szCs w:val="16"/>
              </w:rPr>
              <w:t>1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instrText xml:space="preserve"> NUMPAGES  \* Arabic  \* MERGEFORMAT </w:instrTex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12375">
              <w:rPr>
                <w:rStyle w:val="PageNumber"/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</w:tbl>
    <w:p w14:paraId="59FF1B5C" w14:textId="77777777" w:rsidR="007F1A54" w:rsidRDefault="007F1A54" w:rsidP="00A40B19">
      <w:pPr>
        <w:rPr>
          <w:rFonts w:ascii="Times New Roman" w:hAnsi="Times New Roman" w:cs="Times New Roman"/>
          <w:b/>
          <w:sz w:val="24"/>
          <w:szCs w:val="24"/>
        </w:rPr>
      </w:pPr>
    </w:p>
    <w:p w14:paraId="79971A8A" w14:textId="47D31660" w:rsidR="00A40B19" w:rsidRPr="00F05F58" w:rsidRDefault="00A40B19" w:rsidP="00A40B19">
      <w:pPr>
        <w:rPr>
          <w:rFonts w:ascii="Arial Narrow" w:hAnsi="Arial Narrow" w:cs="Times New Roman"/>
          <w:b/>
          <w:sz w:val="24"/>
          <w:szCs w:val="24"/>
        </w:rPr>
      </w:pPr>
      <w:r w:rsidRPr="001E634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B35561" w:rsidRPr="00F05F58">
        <w:rPr>
          <w:rFonts w:ascii="Arial Narrow" w:hAnsi="Arial Narrow" w:cs="Times New Roman"/>
          <w:b/>
          <w:sz w:val="24"/>
          <w:szCs w:val="24"/>
        </w:rPr>
        <w:t>Supporting Documentation (Required</w:t>
      </w:r>
      <w:r w:rsidR="00B35561" w:rsidRPr="00F05F58">
        <w:rPr>
          <w:rFonts w:ascii="Arial Narrow" w:hAnsi="Arial Narrow" w:cs="Times New Roman"/>
          <w:b/>
          <w:color w:val="333399"/>
          <w:sz w:val="24"/>
          <w:szCs w:val="24"/>
        </w:rPr>
        <w:t>)</w:t>
      </w:r>
    </w:p>
    <w:tbl>
      <w:tblPr>
        <w:tblW w:w="1383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4"/>
        <w:gridCol w:w="1260"/>
        <w:gridCol w:w="5220"/>
      </w:tblGrid>
      <w:tr w:rsidR="005C5045" w:rsidRPr="00F05F58" w14:paraId="059F364A" w14:textId="77777777" w:rsidTr="00F05F58">
        <w:trPr>
          <w:trHeight w:val="615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2085C" w14:textId="77777777" w:rsidR="005C5045" w:rsidRPr="00F05F58" w:rsidRDefault="005C5045" w:rsidP="004260AC">
            <w:pPr>
              <w:spacing w:before="100" w:beforeAutospacing="1" w:after="100" w:afterAutospacing="1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Documentation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77E5F" w14:textId="77777777" w:rsidR="005C5045" w:rsidRPr="00F05F58" w:rsidRDefault="005C5045" w:rsidP="004260AC">
            <w:pPr>
              <w:spacing w:before="100" w:beforeAutospacing="1" w:after="100" w:afterAutospacing="1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b/>
                <w:sz w:val="24"/>
                <w:szCs w:val="24"/>
              </w:rPr>
              <w:t>‘Check’ if supplied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7F141" w14:textId="77777777" w:rsidR="005C5045" w:rsidRPr="00F05F58" w:rsidRDefault="005C5045" w:rsidP="004260AC">
            <w:pPr>
              <w:spacing w:before="100" w:beforeAutospacing="1" w:after="100" w:afterAutospacing="1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Justification for non-submission </w:t>
            </w:r>
          </w:p>
        </w:tc>
      </w:tr>
      <w:tr w:rsidR="006E7CA4" w:rsidRPr="00F05F58" w14:paraId="10F3F73A" w14:textId="77777777" w:rsidTr="00F05F58">
        <w:trPr>
          <w:trHeight w:val="480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6908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Evidence of development activities, in accordance with the VVB’s processes for adding new verification schemes and activities.</w:t>
            </w:r>
          </w:p>
        </w:tc>
        <w:sdt>
          <w:sdtPr>
            <w:rPr>
              <w:rFonts w:ascii="Arial Narrow" w:hAnsi="Arial Narrow" w:cs="Times New Roman"/>
              <w:noProof/>
              <w:sz w:val="24"/>
              <w:szCs w:val="24"/>
            </w:rPr>
            <w:id w:val="1074852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9B441EE" w14:textId="77777777" w:rsidR="006E7CA4" w:rsidRPr="00F05F58" w:rsidRDefault="006E7CA4" w:rsidP="006E7CA4">
                <w:pPr>
                  <w:spacing w:before="100" w:beforeAutospacing="1" w:after="100" w:afterAutospacing="1"/>
                  <w:rPr>
                    <w:rFonts w:ascii="Arial Narrow" w:hAnsi="Arial Narrow" w:cs="Times New Roman"/>
                    <w:noProof/>
                    <w:sz w:val="24"/>
                    <w:szCs w:val="24"/>
                  </w:rPr>
                </w:pPr>
                <w:r w:rsidRPr="00F05F5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22220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7CA4" w:rsidRPr="00F05F58" w14:paraId="1C971522" w14:textId="77777777" w:rsidTr="00F05F58">
        <w:trPr>
          <w:trHeight w:val="615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01820" w14:textId="113E4675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Evidence of management and personnel (ISO 14065, Section 6.1, ISO 14066, and paragraphs 2.4 – 2.6 of Appendix 6 SARPs</w:t>
            </w:r>
            <w:r w:rsidR="00B87667" w:rsidRPr="00F05F58">
              <w:rPr>
                <w:rFonts w:ascii="Arial Narrow" w:hAnsi="Arial Narrow" w:cs="Times New Roman"/>
                <w:sz w:val="24"/>
                <w:szCs w:val="24"/>
              </w:rPr>
              <w:t xml:space="preserve"> of </w:t>
            </w:r>
            <w:r w:rsidR="00B87667" w:rsidRPr="00F05F58">
              <w:rPr>
                <w:rFonts w:ascii="Arial Narrow" w:hAnsi="Arial Narrow" w:cs="Times New Roman"/>
              </w:rPr>
              <w:t>Annex 16 Volume IV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>).</w:t>
            </w:r>
          </w:p>
        </w:tc>
        <w:sdt>
          <w:sdtPr>
            <w:rPr>
              <w:rFonts w:ascii="Arial Narrow" w:hAnsi="Arial Narrow" w:cs="Times New Roman"/>
              <w:noProof/>
              <w:sz w:val="24"/>
              <w:szCs w:val="24"/>
            </w:rPr>
            <w:id w:val="-5049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38A7C55" w14:textId="77777777" w:rsidR="006E7CA4" w:rsidRPr="00F05F58" w:rsidRDefault="006E7CA4" w:rsidP="006E7CA4">
                <w:pPr>
                  <w:spacing w:before="100" w:beforeAutospacing="1" w:after="100" w:afterAutospacing="1"/>
                  <w:rPr>
                    <w:rFonts w:ascii="Arial Narrow" w:hAnsi="Arial Narrow" w:cs="Times New Roman"/>
                    <w:noProof/>
                    <w:sz w:val="24"/>
                    <w:szCs w:val="24"/>
                  </w:rPr>
                </w:pPr>
                <w:r w:rsidRPr="00F05F5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BAB3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7CA4" w:rsidRPr="00F05F58" w14:paraId="63E6AD18" w14:textId="77777777" w:rsidTr="00F05F58">
        <w:trPr>
          <w:trHeight w:val="543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845B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Evidence of team competence for CORSIA including the following: </w:t>
            </w:r>
          </w:p>
          <w:p w14:paraId="406C8115" w14:textId="77777777" w:rsidR="006E7CA4" w:rsidRPr="00F05F58" w:rsidRDefault="006E7CA4" w:rsidP="006E7CA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Provide names and roles for team members qualified for this new activity, </w:t>
            </w:r>
          </w:p>
          <w:p w14:paraId="1DA0DD5F" w14:textId="5AC2DDD7" w:rsidR="006E7CA4" w:rsidRPr="00F05F58" w:rsidRDefault="006E7CA4" w:rsidP="006E7CA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Provide evidence to support demonstrated knowledge of CORSIA SARPs,</w:t>
            </w:r>
            <w:r w:rsidR="00B87667" w:rsidRPr="00F05F58">
              <w:rPr>
                <w:rFonts w:ascii="Arial Narrow" w:hAnsi="Arial Narrow"/>
              </w:rPr>
              <w:t xml:space="preserve"> </w:t>
            </w:r>
            <w:r w:rsidR="00B87667" w:rsidRPr="00F05F58">
              <w:rPr>
                <w:rFonts w:ascii="Arial Narrow" w:hAnsi="Arial Narrow" w:cs="Times New Roman"/>
                <w:sz w:val="24"/>
                <w:szCs w:val="24"/>
              </w:rPr>
              <w:t>Annex 16 Volume IV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Appendix 6, sections 2.5 – 2.6.  Note: 2.6.2, evidence of competencies shall include proof of relevant professional experience, complemented by appropriate training and education credentials, AND</w:t>
            </w:r>
          </w:p>
          <w:p w14:paraId="3F5937B7" w14:textId="77777777" w:rsidR="006E7CA4" w:rsidRPr="00F05F58" w:rsidRDefault="006E7CA4" w:rsidP="006E7CA4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Knowledge of processes and requirements to verify CORSIA eligible fuel claims</w:t>
            </w:r>
          </w:p>
        </w:tc>
        <w:sdt>
          <w:sdtPr>
            <w:rPr>
              <w:rFonts w:ascii="Arial Narrow" w:hAnsi="Arial Narrow" w:cs="Times New Roman"/>
              <w:noProof/>
              <w:sz w:val="24"/>
              <w:szCs w:val="24"/>
            </w:rPr>
            <w:id w:val="24847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CBB35C7" w14:textId="77777777" w:rsidR="006E7CA4" w:rsidRPr="00F05F58" w:rsidRDefault="006E7CA4" w:rsidP="006E7CA4">
                <w:pPr>
                  <w:spacing w:before="100" w:beforeAutospacing="1" w:after="100" w:afterAutospacing="1"/>
                  <w:rPr>
                    <w:rFonts w:ascii="Arial Narrow" w:hAnsi="Arial Narrow" w:cs="Times New Roman"/>
                    <w:noProof/>
                    <w:sz w:val="24"/>
                    <w:szCs w:val="24"/>
                  </w:rPr>
                </w:pPr>
                <w:r w:rsidRPr="00F05F58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0C61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E7CA4" w:rsidRPr="00C91A07" w14:paraId="1C4D7178" w14:textId="77777777" w:rsidTr="00F05F58">
        <w:trPr>
          <w:trHeight w:val="435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B52FA" w14:textId="77777777" w:rsidR="006E7CA4" w:rsidRPr="00F05F58" w:rsidRDefault="006E7CA4" w:rsidP="006E7CA4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Evidence of compliance with ICAO CORSIA record keeping requirements: </w:t>
            </w:r>
          </w:p>
        </w:tc>
        <w:sdt>
          <w:sdtPr>
            <w:rPr>
              <w:rFonts w:ascii="Times New Roman" w:hAnsi="Times New Roman" w:cs="Times New Roman"/>
              <w:noProof/>
              <w:sz w:val="24"/>
              <w:szCs w:val="24"/>
            </w:rPr>
            <w:id w:val="-1773392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FB11D2" w14:textId="77777777" w:rsidR="006E7CA4" w:rsidRPr="00C91A07" w:rsidRDefault="006E7CA4" w:rsidP="006E7CA4">
                <w:pPr>
                  <w:spacing w:before="100" w:beforeAutospacing="1" w:after="100" w:afterAutospacing="1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C91A0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76653" w14:textId="77777777" w:rsidR="006E7CA4" w:rsidRPr="00C91A07" w:rsidRDefault="006E7CA4" w:rsidP="006E7CA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A21" w:rsidRPr="00C91A07" w14:paraId="763E6085" w14:textId="77777777" w:rsidTr="00F05F58">
        <w:trPr>
          <w:trHeight w:val="615"/>
        </w:trPr>
        <w:tc>
          <w:tcPr>
            <w:tcW w:w="73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6D0F9" w14:textId="2744FA91" w:rsidR="00204A21" w:rsidRPr="00F05F58" w:rsidRDefault="00204A21" w:rsidP="005C5045">
            <w:pPr>
              <w:spacing w:before="100" w:beforeAutospacing="1" w:after="100" w:afterAutospacing="1"/>
              <w:rPr>
                <w:rFonts w:ascii="Arial Narrow" w:hAnsi="Arial Narrow" w:cs="Times New Roman"/>
                <w:sz w:val="24"/>
                <w:szCs w:val="24"/>
              </w:rPr>
            </w:pPr>
            <w:r w:rsidRPr="00F05F58">
              <w:rPr>
                <w:rFonts w:ascii="Arial Narrow" w:hAnsi="Arial Narrow" w:cs="Times New Roman"/>
                <w:sz w:val="24"/>
                <w:szCs w:val="24"/>
              </w:rPr>
              <w:t>Evidence of sufficient procedures to consistently carry out CORSIA verifications (see</w:t>
            </w:r>
            <w:r w:rsidR="00C500A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B87667" w:rsidRPr="00F05F58">
              <w:rPr>
                <w:rFonts w:ascii="Arial Narrow" w:hAnsi="Arial Narrow" w:cs="Times New Roman"/>
                <w:sz w:val="24"/>
                <w:szCs w:val="24"/>
              </w:rPr>
              <w:t>Annex 16 Volume IV,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Appendix 6, sections 3.2.1</w:t>
            </w:r>
            <w:r w:rsidR="006E7CA4" w:rsidRPr="00F05F58">
              <w:rPr>
                <w:rFonts w:ascii="Arial Narrow" w:hAnsi="Arial Narrow" w:cs="Times New Roman"/>
                <w:sz w:val="24"/>
                <w:szCs w:val="24"/>
              </w:rPr>
              <w:t xml:space="preserve"> and 3.5 – 3.11):</w:t>
            </w:r>
            <w:r w:rsidRPr="00F05F58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noProof/>
              <w:sz w:val="24"/>
              <w:szCs w:val="24"/>
            </w:rPr>
            <w:id w:val="493769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0" w:type="dxa"/>
                <w:tcBorders>
                  <w:top w:val="single" w:sz="6" w:space="0" w:color="auto"/>
                  <w:left w:val="single" w:sz="6" w:space="0" w:color="auto"/>
                  <w:right w:val="single" w:sz="6" w:space="0" w:color="auto"/>
                </w:tcBorders>
              </w:tcPr>
              <w:p w14:paraId="3A8BCC21" w14:textId="77777777" w:rsidR="00204A21" w:rsidRPr="00C91A07" w:rsidRDefault="006E7CA4" w:rsidP="004260AC">
                <w:pPr>
                  <w:spacing w:before="100" w:beforeAutospacing="1" w:after="100" w:afterAutospacing="1"/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</w:pPr>
                <w:r w:rsidRPr="00C91A07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22E881" w14:textId="77777777" w:rsidR="00204A21" w:rsidRPr="00C91A07" w:rsidRDefault="00204A21" w:rsidP="004260A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D0458D" w14:textId="77777777" w:rsidR="00EE2AA7" w:rsidRPr="00C91A07" w:rsidRDefault="00EE2AA7" w:rsidP="00EF0D6D">
      <w:pPr>
        <w:rPr>
          <w:rFonts w:ascii="Times New Roman" w:hAnsi="Times New Roman" w:cs="Times New Roman"/>
          <w:b/>
          <w:color w:val="333399"/>
          <w:sz w:val="24"/>
          <w:szCs w:val="24"/>
        </w:rPr>
      </w:pP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2108"/>
        <w:gridCol w:w="1317"/>
        <w:gridCol w:w="2030"/>
        <w:gridCol w:w="2969"/>
      </w:tblGrid>
      <w:tr w:rsidR="00C500A0" w:rsidRPr="007F1A54" w14:paraId="472792BF" w14:textId="77777777" w:rsidTr="00AA23A8">
        <w:trPr>
          <w:jc w:val="center"/>
        </w:trPr>
        <w:tc>
          <w:tcPr>
            <w:tcW w:w="101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A654" w14:textId="48D383DB" w:rsidR="00C500A0" w:rsidRPr="007F1A54" w:rsidRDefault="00EE2AA7" w:rsidP="00AA23A8">
            <w:pPr>
              <w:pStyle w:val="Header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1A07">
              <w:rPr>
                <w:rFonts w:ascii="Times New Roman" w:hAnsi="Times New Roman" w:cs="Times New Roman"/>
                <w:b/>
                <w:color w:val="333399"/>
                <w:sz w:val="24"/>
                <w:szCs w:val="24"/>
              </w:rPr>
              <w:tab/>
            </w:r>
            <w:r w:rsidRPr="00C91A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00A0"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SRI LANKA ACCREDITATION BOARD FOR CONFORMITY ASSESSMENT</w:t>
            </w:r>
          </w:p>
        </w:tc>
      </w:tr>
      <w:tr w:rsidR="00C500A0" w:rsidRPr="007F1A54" w14:paraId="702DB55D" w14:textId="77777777" w:rsidTr="00AA23A8">
        <w:trPr>
          <w:trHeight w:val="155"/>
          <w:jc w:val="center"/>
        </w:trPr>
        <w:tc>
          <w:tcPr>
            <w:tcW w:w="7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85FF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Title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Supplementary 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Application Form for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ICAO CORSIA Scheme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74F6" w14:textId="7A2AE928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Doc No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="00753D47">
              <w:rPr>
                <w:rFonts w:ascii="Times New Roman" w:hAnsi="Times New Roman" w:cs="Times New Roman"/>
                <w:sz w:val="16"/>
                <w:szCs w:val="16"/>
              </w:rPr>
              <w:t>VVB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–FM (P) -0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500A0" w:rsidRPr="007F1A54" w14:paraId="3BA35554" w14:textId="77777777" w:rsidTr="00AA23A8">
        <w:trPr>
          <w:jc w:val="center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B33D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Issue No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E7C7" w14:textId="2D07FDFB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Date of Issue: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53D47">
              <w:rPr>
                <w:rFonts w:ascii="Times New Roman" w:hAnsi="Times New Roman" w:cs="Times New Roman"/>
                <w:sz w:val="16"/>
                <w:szCs w:val="16"/>
              </w:rPr>
              <w:t>2023-08-01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951D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Rev No: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 00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883" w14:textId="77777777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Date of Rev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 xml:space="preserve">: 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2587" w14:textId="6B4C4E5C" w:rsidR="00C500A0" w:rsidRPr="007F1A54" w:rsidRDefault="00C500A0" w:rsidP="00AA23A8">
            <w:pPr>
              <w:pStyle w:val="Head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A54">
              <w:rPr>
                <w:rFonts w:ascii="Times New Roman" w:hAnsi="Times New Roman" w:cs="Times New Roman"/>
                <w:b/>
                <w:sz w:val="16"/>
                <w:szCs w:val="16"/>
              </w:rPr>
              <w:t>Page</w:t>
            </w:r>
            <w:r w:rsidRPr="007F1A54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7F1A54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   Page </w:t>
            </w:r>
            <w:r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>2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begin"/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instrText xml:space="preserve"> NUMPAGES  \* Arabic  \* MERGEFORMAT </w:instrTex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312375">
              <w:rPr>
                <w:rStyle w:val="PageNumber"/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  <w:r w:rsidRPr="00C500A0">
              <w:rPr>
                <w:rStyle w:val="PageNumber"/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312375" w:rsidRPr="007F1A54" w14:paraId="08486A83" w14:textId="77777777" w:rsidTr="00D51229">
        <w:trPr>
          <w:jc w:val="center"/>
        </w:trPr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48795" w14:textId="77777777" w:rsidR="00312375" w:rsidRDefault="00312375" w:rsidP="00AA23A8">
            <w:pPr>
              <w:pStyle w:val="Head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Reviewed by:</w:t>
            </w:r>
          </w:p>
          <w:p w14:paraId="0B26AB58" w14:textId="77777777" w:rsidR="00312375" w:rsidRPr="007F1A54" w:rsidRDefault="00312375" w:rsidP="00AA23A8">
            <w:pPr>
              <w:pStyle w:val="Head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97C7" w14:textId="56590AD5" w:rsidR="00312375" w:rsidRPr="007F1A54" w:rsidRDefault="00312375" w:rsidP="00AA23A8">
            <w:pPr>
              <w:pStyle w:val="Head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Approved by:</w:t>
            </w:r>
          </w:p>
        </w:tc>
      </w:tr>
    </w:tbl>
    <w:p w14:paraId="61162E41" w14:textId="3DE0039D" w:rsidR="00EE2AA7" w:rsidRPr="00C91A07" w:rsidRDefault="00EE2AA7" w:rsidP="007F1A54">
      <w:pPr>
        <w:spacing w:before="100" w:beforeAutospacing="1" w:after="100" w:afterAutospacing="1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sectPr w:rsidR="00EE2AA7" w:rsidRPr="00C91A07" w:rsidSect="00CC28F0">
      <w:headerReference w:type="default" r:id="rId7"/>
      <w:pgSz w:w="15840" w:h="12240" w:orient="landscape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BCE3" w14:textId="77777777" w:rsidR="00D6422A" w:rsidRDefault="00D6422A" w:rsidP="007F20B3">
      <w:pPr>
        <w:spacing w:after="0" w:line="240" w:lineRule="auto"/>
      </w:pPr>
      <w:r>
        <w:separator/>
      </w:r>
    </w:p>
  </w:endnote>
  <w:endnote w:type="continuationSeparator" w:id="0">
    <w:p w14:paraId="59E4D387" w14:textId="77777777" w:rsidR="00D6422A" w:rsidRDefault="00D6422A" w:rsidP="007F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12FAE" w14:textId="77777777" w:rsidR="00D6422A" w:rsidRDefault="00D6422A" w:rsidP="007F20B3">
      <w:pPr>
        <w:spacing w:after="0" w:line="240" w:lineRule="auto"/>
      </w:pPr>
      <w:r>
        <w:separator/>
      </w:r>
    </w:p>
  </w:footnote>
  <w:footnote w:type="continuationSeparator" w:id="0">
    <w:p w14:paraId="1223B1A9" w14:textId="77777777" w:rsidR="00D6422A" w:rsidRDefault="00D6422A" w:rsidP="007F2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B9DC8" w14:textId="77777777" w:rsidR="00CC28F0" w:rsidRPr="002026C0" w:rsidRDefault="007F1A54" w:rsidP="005623D0">
    <w:pPr>
      <w:pStyle w:val="Footer"/>
      <w:tabs>
        <w:tab w:val="left" w:pos="2175"/>
        <w:tab w:val="right" w:pos="8910"/>
      </w:tabs>
      <w:ind w:left="-720"/>
      <w:jc w:val="right"/>
      <w:rPr>
        <w:rFonts w:ascii="Arial Narrow" w:hAnsi="Arial Narrow"/>
      </w:rPr>
    </w:pPr>
    <w:r>
      <w:object w:dxaOrig="6147" w:dyaOrig="3538" w14:anchorId="2E2D6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2.5pt;height:47.25pt">
          <v:imagedata r:id="rId1" o:title=""/>
        </v:shape>
        <o:OLEObject Type="Embed" ProgID="CorelDRAW.Graphic.12" ShapeID="_x0000_i1025" DrawAspect="Content" ObjectID="_1753373260" r:id="rId2"/>
      </w:object>
    </w:r>
  </w:p>
  <w:p w14:paraId="7F61066D" w14:textId="4AE28640" w:rsidR="00CC28F0" w:rsidRDefault="00CC28F0" w:rsidP="00CC28F0">
    <w:pPr>
      <w:pStyle w:val="Footer"/>
      <w:tabs>
        <w:tab w:val="left" w:pos="2175"/>
        <w:tab w:val="right" w:pos="8910"/>
      </w:tabs>
      <w:ind w:left="-720"/>
    </w:pPr>
    <w:r w:rsidRPr="00146D3C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3725E3" wp14:editId="7F7AC65E">
              <wp:simplePos x="0" y="0"/>
              <wp:positionH relativeFrom="column">
                <wp:posOffset>2114550</wp:posOffset>
              </wp:positionH>
              <wp:positionV relativeFrom="paragraph">
                <wp:posOffset>123825</wp:posOffset>
              </wp:positionV>
              <wp:extent cx="665162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128AB7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9.75pt" to="690.2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"/>
          </w:pict>
        </mc:Fallback>
      </mc:AlternateContent>
    </w:r>
    <w:r>
      <w:tab/>
    </w:r>
  </w:p>
  <w:p w14:paraId="48407EB4" w14:textId="237CCFE8" w:rsidR="00CC28F0" w:rsidRPr="00CC28F0" w:rsidRDefault="00CC28F0" w:rsidP="00CC28F0">
    <w:pPr>
      <w:pStyle w:val="Footer"/>
      <w:shd w:val="clear" w:color="auto" w:fill="E6E6E6"/>
      <w:tabs>
        <w:tab w:val="left" w:pos="2175"/>
        <w:tab w:val="center" w:pos="4446"/>
        <w:tab w:val="right" w:pos="8910"/>
        <w:tab w:val="right" w:pos="9720"/>
      </w:tabs>
      <w:ind w:left="3420" w:right="630"/>
      <w:jc w:val="center"/>
      <w:rPr>
        <w:rFonts w:ascii="Arial Narrow" w:hAnsi="Arial Narrow"/>
        <w:b/>
        <w:caps/>
        <w:sz w:val="24"/>
        <w:szCs w:val="24"/>
      </w:rPr>
    </w:pPr>
    <w:r w:rsidRPr="00CC28F0">
      <w:rPr>
        <w:rFonts w:ascii="Arial Narrow" w:hAnsi="Arial Narrow"/>
        <w:b/>
        <w:caps/>
        <w:sz w:val="24"/>
        <w:szCs w:val="24"/>
      </w:rPr>
      <w:t>Supplementary Application Form for ICAO CORSIA Scheme</w:t>
    </w:r>
  </w:p>
  <w:p w14:paraId="523E7727" w14:textId="4C8D38F1" w:rsidR="007F1A54" w:rsidRDefault="00CC28F0" w:rsidP="00CC28F0">
    <w:pPr>
      <w:ind w:left="-360"/>
      <w:rPr>
        <w:rFonts w:ascii="Arial" w:eastAsia="Times New Roman" w:hAnsi="Arial" w:cs="Times New Roman"/>
        <w:snapToGrid w:val="0"/>
        <w:kern w:val="28"/>
        <w:sz w:val="30"/>
        <w:szCs w:val="3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56F4D" wp14:editId="3631D166">
              <wp:simplePos x="0" y="0"/>
              <wp:positionH relativeFrom="column">
                <wp:posOffset>2114550</wp:posOffset>
              </wp:positionH>
              <wp:positionV relativeFrom="paragraph">
                <wp:posOffset>34290</wp:posOffset>
              </wp:positionV>
              <wp:extent cx="6651625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16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CBC8F" id="Straight Connector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pt,2.7pt" to="690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63A7"/>
    <w:multiLevelType w:val="hybridMultilevel"/>
    <w:tmpl w:val="78A4C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83EB5"/>
    <w:multiLevelType w:val="hybridMultilevel"/>
    <w:tmpl w:val="CE90FEF6"/>
    <w:lvl w:ilvl="0" w:tplc="714AABF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9780D"/>
    <w:multiLevelType w:val="hybridMultilevel"/>
    <w:tmpl w:val="32F4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F74B8"/>
    <w:multiLevelType w:val="hybridMultilevel"/>
    <w:tmpl w:val="04B85D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371C"/>
    <w:multiLevelType w:val="hybridMultilevel"/>
    <w:tmpl w:val="D2E88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1115934">
    <w:abstractNumId w:val="4"/>
  </w:num>
  <w:num w:numId="2" w16cid:durableId="1861239945">
    <w:abstractNumId w:val="3"/>
  </w:num>
  <w:num w:numId="3" w16cid:durableId="910698633">
    <w:abstractNumId w:val="0"/>
  </w:num>
  <w:num w:numId="4" w16cid:durableId="825825073">
    <w:abstractNumId w:val="2"/>
  </w:num>
  <w:num w:numId="5" w16cid:durableId="209493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1NzY1NzA0NDM1NzdU0lEKTi0uzszPAykwqwUA0Un8RiwAAAA="/>
  </w:docVars>
  <w:rsids>
    <w:rsidRoot w:val="00B57A7B"/>
    <w:rsid w:val="00000499"/>
    <w:rsid w:val="00011FCB"/>
    <w:rsid w:val="0003158E"/>
    <w:rsid w:val="00051A19"/>
    <w:rsid w:val="000574C5"/>
    <w:rsid w:val="00060FCF"/>
    <w:rsid w:val="000646ED"/>
    <w:rsid w:val="00065876"/>
    <w:rsid w:val="00074A9E"/>
    <w:rsid w:val="000B602D"/>
    <w:rsid w:val="00125B99"/>
    <w:rsid w:val="0013342B"/>
    <w:rsid w:val="00142BA3"/>
    <w:rsid w:val="00165476"/>
    <w:rsid w:val="00167F81"/>
    <w:rsid w:val="001E634E"/>
    <w:rsid w:val="00204A21"/>
    <w:rsid w:val="00212BC6"/>
    <w:rsid w:val="0021538F"/>
    <w:rsid w:val="0022197F"/>
    <w:rsid w:val="0024634C"/>
    <w:rsid w:val="00251BCD"/>
    <w:rsid w:val="002679C7"/>
    <w:rsid w:val="00296E3C"/>
    <w:rsid w:val="002B6BBC"/>
    <w:rsid w:val="002B73A1"/>
    <w:rsid w:val="00312375"/>
    <w:rsid w:val="0032622B"/>
    <w:rsid w:val="00361624"/>
    <w:rsid w:val="00377A1A"/>
    <w:rsid w:val="003807F0"/>
    <w:rsid w:val="00386D13"/>
    <w:rsid w:val="003928A4"/>
    <w:rsid w:val="003C476D"/>
    <w:rsid w:val="003D4D93"/>
    <w:rsid w:val="004448E9"/>
    <w:rsid w:val="004A1DC5"/>
    <w:rsid w:val="005254F2"/>
    <w:rsid w:val="005623D0"/>
    <w:rsid w:val="00566925"/>
    <w:rsid w:val="005758EE"/>
    <w:rsid w:val="0058247E"/>
    <w:rsid w:val="005A10EF"/>
    <w:rsid w:val="005A2EA5"/>
    <w:rsid w:val="005C29BD"/>
    <w:rsid w:val="005C5045"/>
    <w:rsid w:val="005F5F85"/>
    <w:rsid w:val="00611CCC"/>
    <w:rsid w:val="00637199"/>
    <w:rsid w:val="00637815"/>
    <w:rsid w:val="00640F0F"/>
    <w:rsid w:val="00684C33"/>
    <w:rsid w:val="006B07CA"/>
    <w:rsid w:val="006E48C0"/>
    <w:rsid w:val="006E7CA4"/>
    <w:rsid w:val="00715E6D"/>
    <w:rsid w:val="00753D47"/>
    <w:rsid w:val="00756011"/>
    <w:rsid w:val="0077410F"/>
    <w:rsid w:val="007974EA"/>
    <w:rsid w:val="007A6573"/>
    <w:rsid w:val="007D3C32"/>
    <w:rsid w:val="007F1A54"/>
    <w:rsid w:val="007F20B3"/>
    <w:rsid w:val="00884072"/>
    <w:rsid w:val="00892E33"/>
    <w:rsid w:val="008A60DC"/>
    <w:rsid w:val="008B7CFA"/>
    <w:rsid w:val="008C5A60"/>
    <w:rsid w:val="008D6DFA"/>
    <w:rsid w:val="008F0B11"/>
    <w:rsid w:val="008F666C"/>
    <w:rsid w:val="00900398"/>
    <w:rsid w:val="00902FAA"/>
    <w:rsid w:val="009267D7"/>
    <w:rsid w:val="0096637F"/>
    <w:rsid w:val="009933AA"/>
    <w:rsid w:val="009A2C61"/>
    <w:rsid w:val="009D2F85"/>
    <w:rsid w:val="009D7928"/>
    <w:rsid w:val="00A40B19"/>
    <w:rsid w:val="00A443BC"/>
    <w:rsid w:val="00A72F68"/>
    <w:rsid w:val="00AA192B"/>
    <w:rsid w:val="00AF7084"/>
    <w:rsid w:val="00B35561"/>
    <w:rsid w:val="00B57A7B"/>
    <w:rsid w:val="00B7048F"/>
    <w:rsid w:val="00B70550"/>
    <w:rsid w:val="00B86BC7"/>
    <w:rsid w:val="00B87667"/>
    <w:rsid w:val="00BE1D59"/>
    <w:rsid w:val="00BE4A88"/>
    <w:rsid w:val="00BE606B"/>
    <w:rsid w:val="00BF2A0C"/>
    <w:rsid w:val="00BF6725"/>
    <w:rsid w:val="00C3075E"/>
    <w:rsid w:val="00C500A0"/>
    <w:rsid w:val="00C501E3"/>
    <w:rsid w:val="00C60C59"/>
    <w:rsid w:val="00C818D2"/>
    <w:rsid w:val="00C91A07"/>
    <w:rsid w:val="00CC28F0"/>
    <w:rsid w:val="00CE1514"/>
    <w:rsid w:val="00D60BC3"/>
    <w:rsid w:val="00D6422A"/>
    <w:rsid w:val="00D965BD"/>
    <w:rsid w:val="00DB214C"/>
    <w:rsid w:val="00E24215"/>
    <w:rsid w:val="00E35828"/>
    <w:rsid w:val="00EA32AD"/>
    <w:rsid w:val="00EE132D"/>
    <w:rsid w:val="00EE2AA7"/>
    <w:rsid w:val="00EF0D6D"/>
    <w:rsid w:val="00EF60F0"/>
    <w:rsid w:val="00F05F58"/>
    <w:rsid w:val="00F57395"/>
    <w:rsid w:val="00F576B5"/>
    <w:rsid w:val="00F63720"/>
    <w:rsid w:val="00F67AF7"/>
    <w:rsid w:val="00FB4690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682257"/>
  <w15:docId w15:val="{8D88F5C9-BE9B-4C02-9DF7-97C7DEB1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BF2A0C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F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F20B3"/>
  </w:style>
  <w:style w:type="paragraph" w:styleId="Footer">
    <w:name w:val="footer"/>
    <w:basedOn w:val="Normal"/>
    <w:link w:val="FooterChar"/>
    <w:uiPriority w:val="99"/>
    <w:unhideWhenUsed/>
    <w:rsid w:val="007F2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0B3"/>
  </w:style>
  <w:style w:type="paragraph" w:styleId="BalloonText">
    <w:name w:val="Balloon Text"/>
    <w:basedOn w:val="Normal"/>
    <w:link w:val="BalloonTextChar"/>
    <w:uiPriority w:val="99"/>
    <w:semiHidden/>
    <w:unhideWhenUsed/>
    <w:rsid w:val="007F2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F20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7F20B3"/>
  </w:style>
  <w:style w:type="character" w:customStyle="1" w:styleId="Heading2Char">
    <w:name w:val="Heading 2 Char"/>
    <w:basedOn w:val="DefaultParagraphFont"/>
    <w:link w:val="Heading2"/>
    <w:rsid w:val="00BF2A0C"/>
    <w:rPr>
      <w:rFonts w:ascii="Arial" w:eastAsia="Times New Roman" w:hAnsi="Arial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BF2A0C"/>
    <w:pPr>
      <w:spacing w:after="0" w:line="240" w:lineRule="auto"/>
    </w:pPr>
    <w:rPr>
      <w:rFonts w:ascii="Times New Roman" w:eastAsia="Times New Roman" w:hAnsi="Times New Roman" w:cs="Times New Roman"/>
      <w:sz w:val="40"/>
      <w:szCs w:val="20"/>
      <w:u w:val="single"/>
    </w:rPr>
  </w:style>
  <w:style w:type="character" w:customStyle="1" w:styleId="BodyText2Char">
    <w:name w:val="Body Text 2 Char"/>
    <w:basedOn w:val="DefaultParagraphFont"/>
    <w:link w:val="BodyText2"/>
    <w:rsid w:val="00BF2A0C"/>
    <w:rPr>
      <w:rFonts w:ascii="Times New Roman" w:eastAsia="Times New Roman" w:hAnsi="Times New Roman" w:cs="Times New Roman"/>
      <w:sz w:val="40"/>
      <w:szCs w:val="20"/>
      <w:u w:val="single"/>
    </w:rPr>
  </w:style>
  <w:style w:type="paragraph" w:styleId="BodyTextIndent2">
    <w:name w:val="Body Text Indent 2"/>
    <w:basedOn w:val="Normal"/>
    <w:link w:val="BodyTextIndent2Char"/>
    <w:rsid w:val="00BF2A0C"/>
    <w:pPr>
      <w:spacing w:after="120" w:line="480" w:lineRule="auto"/>
      <w:ind w:left="3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BF2A0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443B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E6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National Standards Institute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Skylar Hurwitz</dc:creator>
  <cp:lastModifiedBy>Chanditha Ediriweera</cp:lastModifiedBy>
  <cp:revision>6</cp:revision>
  <cp:lastPrinted>2023-08-11T12:43:00Z</cp:lastPrinted>
  <dcterms:created xsi:type="dcterms:W3CDTF">2023-08-06T18:43:00Z</dcterms:created>
  <dcterms:modified xsi:type="dcterms:W3CDTF">2023-08-12T13:51:00Z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88c77e56b93d491fc6c0122082b3842bc918e59e4f40376d84d489bf35498823</vt:lpwstr>
  </property>
</Properties>
</file>